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CA0E0" w14:textId="59CC9D6D" w:rsidR="007666E5" w:rsidRPr="00A62D21" w:rsidRDefault="007666E5" w:rsidP="007666E5">
      <w:pPr>
        <w:snapToGrid w:val="0"/>
        <w:jc w:val="center"/>
        <w:rPr>
          <w:rFonts w:ascii="Times New Roman" w:eastAsia="標楷體" w:hAnsi="Times New Roman" w:cs="Times New Roman"/>
          <w:b/>
          <w:bCs/>
          <w:spacing w:val="30"/>
          <w:kern w:val="0"/>
          <w:sz w:val="36"/>
          <w:szCs w:val="36"/>
        </w:rPr>
      </w:pPr>
      <w:r w:rsidRPr="00A62D21">
        <w:rPr>
          <w:rFonts w:ascii="Times New Roman" w:eastAsia="標楷體" w:hAnsi="Times New Roman" w:cs="Times New Roman"/>
          <w:b/>
          <w:noProof/>
          <w:kern w:val="0"/>
          <w:sz w:val="36"/>
          <w:szCs w:val="36"/>
        </w:rPr>
        <w:t>202</w:t>
      </w:r>
      <w:r w:rsidR="00277A51" w:rsidRPr="00A62D21">
        <w:rPr>
          <w:rFonts w:ascii="Times New Roman" w:eastAsia="標楷體" w:hAnsi="Times New Roman" w:cs="Times New Roman"/>
          <w:b/>
          <w:noProof/>
          <w:kern w:val="0"/>
          <w:sz w:val="36"/>
          <w:szCs w:val="36"/>
        </w:rPr>
        <w:t>3</w:t>
      </w:r>
      <w:r w:rsidRPr="00A62D21">
        <w:rPr>
          <w:rFonts w:ascii="Times New Roman" w:eastAsia="標楷體" w:hAnsi="Times New Roman" w:cs="Times New Roman"/>
          <w:b/>
          <w:noProof/>
          <w:kern w:val="0"/>
          <w:sz w:val="36"/>
          <w:szCs w:val="36"/>
        </w:rPr>
        <w:t>年環境永續與土壤管理技術研究成果發表</w:t>
      </w:r>
      <w:r w:rsidRPr="00A62D21">
        <w:rPr>
          <w:rFonts w:ascii="Times New Roman" w:eastAsia="標楷體" w:hAnsi="Times New Roman" w:cs="Times New Roman"/>
          <w:b/>
          <w:bCs/>
          <w:spacing w:val="30"/>
          <w:kern w:val="0"/>
          <w:sz w:val="36"/>
          <w:szCs w:val="36"/>
        </w:rPr>
        <w:t>研討會</w:t>
      </w:r>
      <w:r w:rsidRPr="00A62D21">
        <w:rPr>
          <w:rFonts w:ascii="Times New Roman" w:eastAsia="標楷體" w:hAnsi="Times New Roman" w:cs="Times New Roman" w:hint="eastAsia"/>
          <w:b/>
          <w:bCs/>
          <w:spacing w:val="30"/>
          <w:kern w:val="0"/>
          <w:sz w:val="36"/>
          <w:szCs w:val="36"/>
        </w:rPr>
        <w:t>(</w:t>
      </w:r>
      <w:r w:rsidR="009848E9">
        <w:rPr>
          <w:rFonts w:ascii="Times New Roman" w:eastAsia="標楷體" w:hAnsi="Times New Roman" w:cs="Times New Roman" w:hint="eastAsia"/>
          <w:b/>
          <w:bCs/>
          <w:spacing w:val="30"/>
          <w:kern w:val="0"/>
          <w:sz w:val="36"/>
          <w:szCs w:val="36"/>
        </w:rPr>
        <w:t>二</w:t>
      </w:r>
      <w:r w:rsidRPr="00A62D21">
        <w:rPr>
          <w:rFonts w:ascii="Times New Roman" w:eastAsia="標楷體" w:hAnsi="Times New Roman" w:cs="Times New Roman" w:hint="eastAsia"/>
          <w:b/>
          <w:bCs/>
          <w:spacing w:val="30"/>
          <w:kern w:val="0"/>
          <w:sz w:val="36"/>
          <w:szCs w:val="36"/>
        </w:rPr>
        <w:t>)</w:t>
      </w:r>
      <w:r w:rsidRPr="00A62D21">
        <w:rPr>
          <w:rFonts w:ascii="Times New Roman" w:eastAsia="標楷體" w:hAnsi="Times New Roman" w:cs="Times New Roman"/>
          <w:b/>
          <w:bCs/>
          <w:spacing w:val="30"/>
          <w:kern w:val="0"/>
          <w:sz w:val="36"/>
          <w:szCs w:val="36"/>
        </w:rPr>
        <w:t>議程</w:t>
      </w:r>
    </w:p>
    <w:p w14:paraId="11C48E84" w14:textId="001863AB" w:rsidR="007666E5" w:rsidRPr="00A62D21" w:rsidRDefault="007666E5" w:rsidP="007666E5">
      <w:pPr>
        <w:spacing w:line="560" w:lineRule="exact"/>
        <w:rPr>
          <w:rFonts w:ascii="Times New Roman" w:eastAsia="標楷體" w:hAnsi="Times New Roman" w:cs="Times New Roman"/>
          <w:bCs/>
          <w:sz w:val="28"/>
          <w:szCs w:val="28"/>
        </w:rPr>
      </w:pPr>
      <w:r w:rsidRPr="00A62D21">
        <w:rPr>
          <w:rFonts w:ascii="Times New Roman" w:eastAsia="標楷體" w:hAnsi="Times New Roman" w:cs="Times New Roman"/>
          <w:bCs/>
          <w:sz w:val="28"/>
          <w:szCs w:val="28"/>
        </w:rPr>
        <w:t>主辦單位：</w:t>
      </w:r>
      <w:r w:rsidR="009848E9" w:rsidRPr="009848E9">
        <w:rPr>
          <w:rFonts w:ascii="Times New Roman" w:eastAsia="標楷體" w:hAnsi="Times New Roman" w:cs="Times New Roman" w:hint="eastAsia"/>
          <w:bCs/>
          <w:sz w:val="28"/>
          <w:szCs w:val="28"/>
        </w:rPr>
        <w:t>農業部農業試驗所</w:t>
      </w:r>
    </w:p>
    <w:p w14:paraId="3C9C08F6" w14:textId="60665A7D" w:rsidR="007666E5" w:rsidRPr="00A62D21" w:rsidRDefault="007666E5" w:rsidP="007666E5">
      <w:pPr>
        <w:spacing w:line="560" w:lineRule="exact"/>
        <w:rPr>
          <w:rFonts w:ascii="Times New Roman" w:eastAsia="標楷體" w:hAnsi="Times New Roman" w:cs="Times New Roman"/>
          <w:bCs/>
          <w:sz w:val="28"/>
          <w:szCs w:val="28"/>
        </w:rPr>
      </w:pPr>
      <w:r w:rsidRPr="00A62D21">
        <w:rPr>
          <w:rFonts w:ascii="Times New Roman" w:eastAsia="標楷體" w:hAnsi="Times New Roman" w:cs="Times New Roman"/>
          <w:bCs/>
          <w:sz w:val="28"/>
          <w:szCs w:val="28"/>
        </w:rPr>
        <w:t>時</w:t>
      </w:r>
      <w:r w:rsidRPr="00A62D21">
        <w:rPr>
          <w:rFonts w:ascii="Times New Roman" w:eastAsia="標楷體" w:hAnsi="Times New Roman" w:cs="Times New Roman"/>
          <w:bCs/>
          <w:sz w:val="28"/>
          <w:szCs w:val="28"/>
        </w:rPr>
        <w:t xml:space="preserve"> </w:t>
      </w:r>
      <w:r w:rsidRPr="00A62D21">
        <w:rPr>
          <w:rFonts w:ascii="Times New Roman" w:eastAsia="標楷體" w:hAnsi="Times New Roman" w:cs="Times New Roman"/>
          <w:bCs/>
          <w:sz w:val="28"/>
          <w:szCs w:val="28"/>
        </w:rPr>
        <w:t>間：</w:t>
      </w:r>
      <w:r w:rsidRPr="00A62D21">
        <w:rPr>
          <w:rFonts w:ascii="Times New Roman" w:eastAsia="標楷體" w:hAnsi="Times New Roman" w:cs="Times New Roman"/>
          <w:bCs/>
          <w:sz w:val="28"/>
          <w:szCs w:val="28"/>
        </w:rPr>
        <w:t>1</w:t>
      </w:r>
      <w:r w:rsidRPr="00A62D21">
        <w:rPr>
          <w:rFonts w:ascii="Times New Roman" w:eastAsia="標楷體" w:hAnsi="Times New Roman" w:cs="Times New Roman" w:hint="eastAsia"/>
          <w:bCs/>
          <w:sz w:val="28"/>
          <w:szCs w:val="28"/>
        </w:rPr>
        <w:t>1</w:t>
      </w:r>
      <w:r w:rsidR="00277A51" w:rsidRPr="00A62D21">
        <w:rPr>
          <w:rFonts w:ascii="Times New Roman" w:eastAsia="標楷體" w:hAnsi="Times New Roman" w:cs="Times New Roman"/>
          <w:bCs/>
          <w:sz w:val="28"/>
          <w:szCs w:val="28"/>
        </w:rPr>
        <w:t>2</w:t>
      </w:r>
      <w:r w:rsidRPr="00A62D21">
        <w:rPr>
          <w:rFonts w:ascii="Times New Roman" w:eastAsia="標楷體" w:hAnsi="Times New Roman" w:cs="Times New Roman"/>
          <w:bCs/>
          <w:sz w:val="28"/>
          <w:szCs w:val="28"/>
        </w:rPr>
        <w:t>年</w:t>
      </w:r>
      <w:bookmarkStart w:id="0" w:name="_Hlk66178845"/>
      <w:r w:rsidR="009848E9">
        <w:rPr>
          <w:rFonts w:ascii="Times New Roman" w:eastAsia="標楷體" w:hAnsi="Times New Roman" w:cs="Times New Roman" w:hint="eastAsia"/>
          <w:bCs/>
          <w:sz w:val="28"/>
          <w:szCs w:val="28"/>
        </w:rPr>
        <w:t>11</w:t>
      </w:r>
      <w:r w:rsidRPr="00A62D21">
        <w:rPr>
          <w:rFonts w:ascii="Times New Roman" w:eastAsia="標楷體" w:hAnsi="Times New Roman" w:cs="Times New Roman"/>
          <w:bCs/>
          <w:sz w:val="28"/>
          <w:szCs w:val="28"/>
        </w:rPr>
        <w:t>月</w:t>
      </w:r>
      <w:r w:rsidR="009848E9">
        <w:rPr>
          <w:rFonts w:ascii="Times New Roman" w:eastAsia="標楷體" w:hAnsi="Times New Roman" w:cs="Times New Roman" w:hint="eastAsia"/>
          <w:bCs/>
          <w:sz w:val="28"/>
          <w:szCs w:val="28"/>
        </w:rPr>
        <w:t>7</w:t>
      </w:r>
      <w:r w:rsidRPr="00A62D21">
        <w:rPr>
          <w:rFonts w:ascii="Times New Roman" w:eastAsia="標楷體" w:hAnsi="Times New Roman" w:cs="Times New Roman"/>
          <w:bCs/>
          <w:sz w:val="28"/>
          <w:szCs w:val="28"/>
        </w:rPr>
        <w:t>日</w:t>
      </w:r>
      <w:bookmarkEnd w:id="0"/>
      <w:r w:rsidRPr="00A62D21">
        <w:rPr>
          <w:rFonts w:ascii="Times New Roman" w:eastAsia="標楷體" w:hAnsi="Times New Roman" w:cs="Times New Roman"/>
          <w:bCs/>
          <w:sz w:val="28"/>
          <w:szCs w:val="28"/>
        </w:rPr>
        <w:t xml:space="preserve"> (</w:t>
      </w:r>
      <w:r w:rsidRPr="00A62D21">
        <w:rPr>
          <w:rFonts w:ascii="Times New Roman" w:eastAsia="標楷體" w:hAnsi="Times New Roman" w:cs="Times New Roman"/>
          <w:bCs/>
          <w:sz w:val="28"/>
          <w:szCs w:val="28"/>
        </w:rPr>
        <w:t>星期</w:t>
      </w:r>
      <w:r w:rsidR="00277A51" w:rsidRPr="00A62D21">
        <w:rPr>
          <w:rFonts w:ascii="Times New Roman" w:eastAsia="標楷體" w:hAnsi="Times New Roman" w:cs="Times New Roman" w:hint="eastAsia"/>
          <w:bCs/>
          <w:sz w:val="28"/>
          <w:szCs w:val="28"/>
        </w:rPr>
        <w:t>二</w:t>
      </w:r>
      <w:r w:rsidRPr="00A62D21">
        <w:rPr>
          <w:rFonts w:ascii="Times New Roman" w:eastAsia="標楷體" w:hAnsi="Times New Roman" w:cs="Times New Roman"/>
          <w:bCs/>
          <w:sz w:val="28"/>
          <w:szCs w:val="28"/>
        </w:rPr>
        <w:t>)</w:t>
      </w:r>
    </w:p>
    <w:p w14:paraId="1F39B499" w14:textId="28626FA7" w:rsidR="007666E5" w:rsidRPr="00395AF9" w:rsidRDefault="007666E5" w:rsidP="00395AF9">
      <w:pPr>
        <w:spacing w:line="560" w:lineRule="exact"/>
        <w:ind w:leftChars="1" w:left="990" w:hangingChars="353" w:hanging="988"/>
        <w:rPr>
          <w:rFonts w:ascii="標楷體" w:eastAsia="標楷體" w:hAnsi="標楷體" w:cs="Times New Roman"/>
          <w:bCs/>
          <w:sz w:val="28"/>
          <w:szCs w:val="28"/>
        </w:rPr>
      </w:pPr>
      <w:r w:rsidRPr="00A62D21">
        <w:rPr>
          <w:rFonts w:ascii="Times New Roman" w:eastAsia="標楷體" w:hAnsi="Times New Roman" w:cs="Times New Roman"/>
          <w:bCs/>
          <w:sz w:val="28"/>
          <w:szCs w:val="28"/>
        </w:rPr>
        <w:t>地</w:t>
      </w:r>
      <w:r w:rsidRPr="00A62D21">
        <w:rPr>
          <w:rFonts w:ascii="Times New Roman" w:eastAsia="標楷體" w:hAnsi="Times New Roman" w:cs="Times New Roman"/>
          <w:bCs/>
          <w:sz w:val="28"/>
          <w:szCs w:val="28"/>
        </w:rPr>
        <w:t xml:space="preserve"> </w:t>
      </w:r>
      <w:r w:rsidRPr="00A62D21">
        <w:rPr>
          <w:rFonts w:ascii="Times New Roman" w:eastAsia="標楷體" w:hAnsi="Times New Roman" w:cs="Times New Roman"/>
          <w:bCs/>
          <w:sz w:val="28"/>
          <w:szCs w:val="28"/>
        </w:rPr>
        <w:t>點：</w:t>
      </w:r>
      <w:r w:rsidR="00277A51" w:rsidRPr="00A62D21">
        <w:rPr>
          <w:rFonts w:ascii="標楷體" w:eastAsia="標楷體" w:hAnsi="標楷體" w:hint="eastAsia"/>
          <w:sz w:val="28"/>
          <w:szCs w:val="28"/>
        </w:rPr>
        <w:t>農業</w:t>
      </w:r>
      <w:r w:rsidR="009848E9">
        <w:rPr>
          <w:rFonts w:ascii="標楷體" w:eastAsia="標楷體" w:hAnsi="標楷體" w:hint="eastAsia"/>
          <w:sz w:val="28"/>
          <w:szCs w:val="28"/>
        </w:rPr>
        <w:t>部</w:t>
      </w:r>
      <w:r w:rsidR="00277A51" w:rsidRPr="00A62D21">
        <w:rPr>
          <w:rFonts w:ascii="標楷體" w:eastAsia="標楷體" w:hAnsi="標楷體" w:hint="eastAsia"/>
          <w:sz w:val="28"/>
          <w:szCs w:val="28"/>
        </w:rPr>
        <w:t xml:space="preserve">農業試驗所 </w:t>
      </w:r>
      <w:r w:rsidR="00C73AB4">
        <w:rPr>
          <w:rFonts w:ascii="標楷體" w:eastAsia="標楷體" w:hAnsi="標楷體" w:hint="eastAsia"/>
          <w:sz w:val="28"/>
          <w:szCs w:val="28"/>
        </w:rPr>
        <w:t>土壤陳列館</w:t>
      </w:r>
      <w:r w:rsidR="00277A51" w:rsidRPr="00A62D21">
        <w:rPr>
          <w:rFonts w:ascii="標楷體" w:eastAsia="標楷體" w:hAnsi="標楷體" w:hint="eastAsia"/>
          <w:sz w:val="28"/>
          <w:szCs w:val="28"/>
        </w:rPr>
        <w:t>（台中市霧峰區萬豐里中正路189號）</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5"/>
        <w:gridCol w:w="5103"/>
        <w:gridCol w:w="2835"/>
      </w:tblGrid>
      <w:tr w:rsidR="00A62D21" w:rsidRPr="00A62D21" w14:paraId="47374A89" w14:textId="77777777" w:rsidTr="00E0232D">
        <w:trPr>
          <w:cantSplit/>
          <w:trHeight w:val="771"/>
          <w:jc w:val="center"/>
        </w:trPr>
        <w:tc>
          <w:tcPr>
            <w:tcW w:w="1565" w:type="dxa"/>
            <w:vAlign w:val="center"/>
          </w:tcPr>
          <w:p w14:paraId="03D21BD7" w14:textId="77777777" w:rsidR="007666E5" w:rsidRPr="00A62D21" w:rsidRDefault="007666E5" w:rsidP="00A62D21">
            <w:pPr>
              <w:spacing w:line="560" w:lineRule="exact"/>
              <w:jc w:val="center"/>
              <w:rPr>
                <w:rFonts w:ascii="Times New Roman" w:eastAsia="標楷體" w:hAnsi="Times New Roman" w:cs="Times New Roman"/>
                <w:b/>
                <w:sz w:val="28"/>
                <w:szCs w:val="28"/>
              </w:rPr>
            </w:pPr>
            <w:r w:rsidRPr="00A62D21">
              <w:rPr>
                <w:rFonts w:ascii="Times New Roman" w:eastAsia="標楷體" w:hAnsi="Times New Roman" w:cs="Times New Roman"/>
                <w:b/>
                <w:sz w:val="28"/>
                <w:szCs w:val="28"/>
              </w:rPr>
              <w:t>時</w:t>
            </w:r>
            <w:r w:rsidRPr="00A62D21">
              <w:rPr>
                <w:rFonts w:ascii="Times New Roman" w:eastAsia="標楷體" w:hAnsi="Times New Roman" w:cs="Times New Roman"/>
                <w:b/>
                <w:sz w:val="28"/>
                <w:szCs w:val="28"/>
              </w:rPr>
              <w:t xml:space="preserve">  </w:t>
            </w:r>
            <w:r w:rsidRPr="00A62D21">
              <w:rPr>
                <w:rFonts w:ascii="Times New Roman" w:eastAsia="標楷體" w:hAnsi="Times New Roman" w:cs="Times New Roman"/>
                <w:b/>
                <w:sz w:val="28"/>
                <w:szCs w:val="28"/>
              </w:rPr>
              <w:t>間</w:t>
            </w:r>
          </w:p>
        </w:tc>
        <w:tc>
          <w:tcPr>
            <w:tcW w:w="5103" w:type="dxa"/>
            <w:vAlign w:val="center"/>
          </w:tcPr>
          <w:p w14:paraId="2E82BACF" w14:textId="77777777" w:rsidR="007666E5" w:rsidRPr="00A62D21" w:rsidRDefault="007666E5" w:rsidP="00A62D21">
            <w:pPr>
              <w:spacing w:line="560" w:lineRule="exact"/>
              <w:ind w:rightChars="-11" w:right="-26"/>
              <w:jc w:val="center"/>
              <w:rPr>
                <w:rFonts w:ascii="Times New Roman" w:eastAsia="標楷體" w:hAnsi="Times New Roman" w:cs="Times New Roman"/>
                <w:b/>
                <w:sz w:val="28"/>
                <w:szCs w:val="28"/>
              </w:rPr>
            </w:pPr>
            <w:r w:rsidRPr="00A62D21">
              <w:rPr>
                <w:rFonts w:ascii="Times New Roman" w:eastAsia="標楷體" w:hAnsi="Times New Roman" w:cs="Times New Roman"/>
                <w:b/>
                <w:sz w:val="28"/>
                <w:szCs w:val="28"/>
              </w:rPr>
              <w:t>題</w:t>
            </w:r>
            <w:r w:rsidRPr="00A62D21">
              <w:rPr>
                <w:rFonts w:ascii="Times New Roman" w:eastAsia="標楷體" w:hAnsi="Times New Roman" w:cs="Times New Roman"/>
                <w:b/>
                <w:sz w:val="28"/>
                <w:szCs w:val="28"/>
              </w:rPr>
              <w:t xml:space="preserve">                </w:t>
            </w:r>
            <w:r w:rsidRPr="00A62D21">
              <w:rPr>
                <w:rFonts w:ascii="Times New Roman" w:eastAsia="標楷體" w:hAnsi="Times New Roman" w:cs="Times New Roman"/>
                <w:b/>
                <w:sz w:val="28"/>
                <w:szCs w:val="28"/>
              </w:rPr>
              <w:t>目</w:t>
            </w:r>
          </w:p>
        </w:tc>
        <w:tc>
          <w:tcPr>
            <w:tcW w:w="2835" w:type="dxa"/>
            <w:vAlign w:val="center"/>
          </w:tcPr>
          <w:p w14:paraId="68455769" w14:textId="77777777" w:rsidR="007666E5" w:rsidRPr="00A62D21" w:rsidRDefault="007666E5" w:rsidP="00A62D21">
            <w:pPr>
              <w:spacing w:line="560" w:lineRule="exact"/>
              <w:ind w:rightChars="-21" w:right="-50"/>
              <w:jc w:val="center"/>
              <w:rPr>
                <w:rFonts w:ascii="Times New Roman" w:eastAsia="標楷體" w:hAnsi="Times New Roman" w:cs="Times New Roman"/>
                <w:b/>
                <w:sz w:val="28"/>
                <w:szCs w:val="28"/>
              </w:rPr>
            </w:pPr>
            <w:r w:rsidRPr="00A62D21">
              <w:rPr>
                <w:rFonts w:ascii="Times New Roman" w:eastAsia="標楷體" w:hAnsi="Times New Roman" w:cs="Times New Roman"/>
                <w:b/>
                <w:sz w:val="28"/>
                <w:szCs w:val="28"/>
              </w:rPr>
              <w:t>主持人</w:t>
            </w:r>
            <w:r w:rsidRPr="00A62D21">
              <w:rPr>
                <w:rFonts w:ascii="Times New Roman" w:eastAsia="標楷體" w:hAnsi="Times New Roman" w:cs="Times New Roman"/>
                <w:b/>
                <w:sz w:val="28"/>
                <w:szCs w:val="28"/>
              </w:rPr>
              <w:t>/</w:t>
            </w:r>
            <w:r w:rsidRPr="00A62D21">
              <w:rPr>
                <w:rFonts w:ascii="Times New Roman" w:eastAsia="標楷體" w:hAnsi="Times New Roman" w:cs="Times New Roman"/>
                <w:b/>
                <w:sz w:val="28"/>
                <w:szCs w:val="28"/>
              </w:rPr>
              <w:t>主講人</w:t>
            </w:r>
          </w:p>
        </w:tc>
      </w:tr>
      <w:tr w:rsidR="00A62D21" w:rsidRPr="00A62D21" w14:paraId="6CE0E5AA" w14:textId="77777777" w:rsidTr="00E0232D">
        <w:trPr>
          <w:cantSplit/>
          <w:trHeight w:val="750"/>
          <w:jc w:val="center"/>
        </w:trPr>
        <w:tc>
          <w:tcPr>
            <w:tcW w:w="1565" w:type="dxa"/>
            <w:vAlign w:val="center"/>
          </w:tcPr>
          <w:p w14:paraId="2F33391F" w14:textId="77777777" w:rsidR="007666E5" w:rsidRPr="00A62D21" w:rsidRDefault="007666E5" w:rsidP="00A62D21">
            <w:pPr>
              <w:spacing w:line="560" w:lineRule="exact"/>
              <w:jc w:val="center"/>
              <w:rPr>
                <w:rFonts w:ascii="Times New Roman" w:eastAsia="標楷體" w:hAnsi="Times New Roman" w:cs="Times New Roman"/>
                <w:szCs w:val="24"/>
              </w:rPr>
            </w:pPr>
            <w:r w:rsidRPr="00A62D21">
              <w:rPr>
                <w:rFonts w:ascii="Times New Roman" w:eastAsia="標楷體" w:hAnsi="Times New Roman" w:cs="Times New Roman"/>
                <w:szCs w:val="24"/>
              </w:rPr>
              <w:t>8:30</w:t>
            </w:r>
            <w:r w:rsidRPr="00A62D21">
              <w:rPr>
                <w:rFonts w:ascii="Times New Roman" w:eastAsia="標楷體" w:hAnsi="Times New Roman" w:cs="Times New Roman"/>
                <w:szCs w:val="24"/>
              </w:rPr>
              <w:t>～</w:t>
            </w:r>
            <w:r w:rsidRPr="00A62D21">
              <w:rPr>
                <w:rFonts w:ascii="Times New Roman" w:eastAsia="標楷體" w:hAnsi="Times New Roman" w:cs="Times New Roman"/>
                <w:szCs w:val="24"/>
              </w:rPr>
              <w:t>8:50</w:t>
            </w:r>
          </w:p>
        </w:tc>
        <w:tc>
          <w:tcPr>
            <w:tcW w:w="7938" w:type="dxa"/>
            <w:gridSpan w:val="2"/>
            <w:vAlign w:val="center"/>
          </w:tcPr>
          <w:p w14:paraId="5B231B73" w14:textId="77777777" w:rsidR="007666E5" w:rsidRPr="00A62D21" w:rsidRDefault="007666E5" w:rsidP="00A62D21">
            <w:pPr>
              <w:spacing w:line="400" w:lineRule="exact"/>
              <w:jc w:val="center"/>
              <w:rPr>
                <w:rFonts w:ascii="Times New Roman" w:eastAsia="標楷體" w:hAnsi="Times New Roman" w:cs="Times New Roman"/>
                <w:sz w:val="28"/>
                <w:szCs w:val="28"/>
              </w:rPr>
            </w:pPr>
            <w:r w:rsidRPr="00A62D21">
              <w:rPr>
                <w:rFonts w:ascii="Times New Roman" w:eastAsia="標楷體" w:hAnsi="Times New Roman" w:cs="Times New Roman"/>
                <w:sz w:val="28"/>
                <w:szCs w:val="28"/>
              </w:rPr>
              <w:t>報到、領取會議資料</w:t>
            </w:r>
          </w:p>
        </w:tc>
      </w:tr>
      <w:tr w:rsidR="00A62D21" w:rsidRPr="00A62D21" w14:paraId="0F764CDC" w14:textId="77777777" w:rsidTr="00E0232D">
        <w:trPr>
          <w:cantSplit/>
          <w:trHeight w:val="921"/>
          <w:jc w:val="center"/>
        </w:trPr>
        <w:tc>
          <w:tcPr>
            <w:tcW w:w="1565" w:type="dxa"/>
            <w:vAlign w:val="center"/>
          </w:tcPr>
          <w:p w14:paraId="0AD79143" w14:textId="77777777" w:rsidR="007666E5" w:rsidRPr="00A62D21" w:rsidRDefault="007666E5" w:rsidP="00A62D21">
            <w:pPr>
              <w:spacing w:line="560" w:lineRule="exact"/>
              <w:jc w:val="center"/>
              <w:rPr>
                <w:rFonts w:ascii="Times New Roman" w:eastAsia="標楷體" w:hAnsi="Times New Roman" w:cs="Times New Roman"/>
                <w:szCs w:val="24"/>
              </w:rPr>
            </w:pPr>
            <w:r w:rsidRPr="00A62D21">
              <w:rPr>
                <w:rFonts w:ascii="Times New Roman" w:eastAsia="標楷體" w:hAnsi="Times New Roman" w:cs="Times New Roman"/>
                <w:szCs w:val="24"/>
              </w:rPr>
              <w:t>8:50</w:t>
            </w:r>
            <w:r w:rsidRPr="00A62D21">
              <w:rPr>
                <w:rFonts w:ascii="Times New Roman" w:eastAsia="標楷體" w:hAnsi="Times New Roman" w:cs="Times New Roman"/>
                <w:szCs w:val="24"/>
              </w:rPr>
              <w:t>～</w:t>
            </w:r>
            <w:r w:rsidRPr="00A62D21">
              <w:rPr>
                <w:rFonts w:ascii="Times New Roman" w:eastAsia="標楷體" w:hAnsi="Times New Roman" w:cs="Times New Roman"/>
                <w:szCs w:val="24"/>
              </w:rPr>
              <w:t>9:00</w:t>
            </w:r>
          </w:p>
        </w:tc>
        <w:tc>
          <w:tcPr>
            <w:tcW w:w="5103" w:type="dxa"/>
            <w:vAlign w:val="center"/>
          </w:tcPr>
          <w:p w14:paraId="0AEC7D67" w14:textId="77777777" w:rsidR="007666E5" w:rsidRPr="00A62D21" w:rsidRDefault="007666E5" w:rsidP="00A62D21">
            <w:pPr>
              <w:spacing w:line="400" w:lineRule="exact"/>
              <w:ind w:firstLineChars="18" w:firstLine="50"/>
              <w:jc w:val="center"/>
              <w:rPr>
                <w:rFonts w:ascii="Times New Roman" w:eastAsia="標楷體" w:hAnsi="Times New Roman" w:cs="Times New Roman"/>
                <w:sz w:val="28"/>
                <w:szCs w:val="28"/>
              </w:rPr>
            </w:pPr>
            <w:r w:rsidRPr="00A62D21">
              <w:rPr>
                <w:rFonts w:ascii="Times New Roman" w:eastAsia="標楷體" w:hAnsi="Times New Roman" w:cs="Times New Roman"/>
                <w:sz w:val="28"/>
                <w:szCs w:val="28"/>
              </w:rPr>
              <w:t>開幕式、長官致詞</w:t>
            </w:r>
          </w:p>
        </w:tc>
        <w:tc>
          <w:tcPr>
            <w:tcW w:w="2835" w:type="dxa"/>
            <w:vAlign w:val="center"/>
          </w:tcPr>
          <w:p w14:paraId="2D938587" w14:textId="42E4EA9F" w:rsidR="007666E5" w:rsidRPr="00F95D0C" w:rsidRDefault="00C73AB4" w:rsidP="00F95D0C">
            <w:pPr>
              <w:adjustRightInd w:val="0"/>
              <w:snapToGrid w:val="0"/>
              <w:spacing w:line="240" w:lineRule="atLeast"/>
              <w:jc w:val="center"/>
              <w:rPr>
                <w:rFonts w:ascii="Times New Roman" w:eastAsia="標楷體" w:hAnsi="Times New Roman" w:cs="Times New Roman"/>
                <w:szCs w:val="24"/>
              </w:rPr>
            </w:pPr>
            <w:r w:rsidRPr="00F95D0C">
              <w:rPr>
                <w:rFonts w:ascii="Times New Roman" w:eastAsia="標楷體" w:hAnsi="Times New Roman" w:cs="Times New Roman"/>
                <w:sz w:val="28"/>
                <w:szCs w:val="28"/>
              </w:rPr>
              <w:t>林學詩</w:t>
            </w:r>
            <w:r w:rsidRPr="00F95D0C">
              <w:rPr>
                <w:rFonts w:ascii="Times New Roman" w:eastAsia="標楷體" w:hAnsi="Times New Roman" w:cs="Times New Roman"/>
                <w:sz w:val="28"/>
                <w:szCs w:val="28"/>
              </w:rPr>
              <w:t xml:space="preserve"> </w:t>
            </w:r>
            <w:r w:rsidRPr="00F95D0C">
              <w:rPr>
                <w:rFonts w:ascii="Times New Roman" w:eastAsia="標楷體" w:hAnsi="Times New Roman" w:cs="Times New Roman"/>
                <w:sz w:val="28"/>
                <w:szCs w:val="28"/>
              </w:rPr>
              <w:t>所長</w:t>
            </w:r>
          </w:p>
        </w:tc>
      </w:tr>
      <w:tr w:rsidR="00A62D21" w:rsidRPr="00A62D21" w14:paraId="103CE03F" w14:textId="77777777" w:rsidTr="00E0232D">
        <w:trPr>
          <w:cantSplit/>
          <w:trHeight w:val="844"/>
          <w:jc w:val="center"/>
        </w:trPr>
        <w:tc>
          <w:tcPr>
            <w:tcW w:w="1565" w:type="dxa"/>
            <w:vAlign w:val="center"/>
          </w:tcPr>
          <w:p w14:paraId="3B3BF7C7" w14:textId="77777777" w:rsidR="007666E5" w:rsidRPr="00A62D21" w:rsidRDefault="007666E5" w:rsidP="00A62D21">
            <w:pPr>
              <w:jc w:val="center"/>
              <w:rPr>
                <w:rFonts w:ascii="Times New Roman" w:eastAsia="標楷體" w:hAnsi="Times New Roman" w:cs="Times New Roman"/>
                <w:szCs w:val="24"/>
              </w:rPr>
            </w:pPr>
          </w:p>
        </w:tc>
        <w:tc>
          <w:tcPr>
            <w:tcW w:w="5103" w:type="dxa"/>
            <w:vAlign w:val="center"/>
          </w:tcPr>
          <w:p w14:paraId="069D5BAC" w14:textId="6C80BDB3" w:rsidR="007666E5" w:rsidRPr="00A62D21" w:rsidRDefault="007666E5" w:rsidP="00A62D21">
            <w:pPr>
              <w:ind w:leftChars="47" w:left="113" w:rightChars="52" w:right="125" w:firstLine="1"/>
              <w:jc w:val="center"/>
              <w:rPr>
                <w:rFonts w:ascii="Times New Roman" w:eastAsia="標楷體" w:hAnsi="Times New Roman" w:cs="Times New Roman"/>
                <w:b/>
                <w:bCs/>
                <w:sz w:val="28"/>
                <w:szCs w:val="28"/>
              </w:rPr>
            </w:pPr>
            <w:r w:rsidRPr="00A62D21">
              <w:rPr>
                <w:rFonts w:ascii="Times New Roman" w:eastAsia="標楷體" w:hAnsi="Times New Roman" w:cs="Times New Roman"/>
                <w:b/>
                <w:bCs/>
                <w:sz w:val="28"/>
                <w:szCs w:val="28"/>
              </w:rPr>
              <w:t>第一節</w:t>
            </w:r>
            <w:r w:rsidRPr="00A62D21">
              <w:rPr>
                <w:rFonts w:ascii="Times New Roman" w:eastAsia="標楷體" w:hAnsi="Times New Roman" w:cs="Times New Roman"/>
                <w:b/>
                <w:bCs/>
                <w:sz w:val="28"/>
                <w:szCs w:val="28"/>
              </w:rPr>
              <w:t xml:space="preserve"> </w:t>
            </w:r>
            <w:r w:rsidRPr="00A62D21">
              <w:rPr>
                <w:rFonts w:ascii="Times New Roman" w:eastAsia="標楷體" w:hAnsi="Times New Roman" w:cs="Times New Roman"/>
                <w:b/>
                <w:bCs/>
                <w:sz w:val="28"/>
                <w:szCs w:val="28"/>
              </w:rPr>
              <w:t>農業環境</w:t>
            </w:r>
            <w:r w:rsidR="00395AF9">
              <w:rPr>
                <w:rFonts w:ascii="Times New Roman" w:eastAsia="標楷體" w:hAnsi="Times New Roman" w:cs="Times New Roman"/>
                <w:b/>
                <w:bCs/>
                <w:sz w:val="28"/>
                <w:szCs w:val="28"/>
              </w:rPr>
              <w:t>資訊</w:t>
            </w:r>
            <w:r w:rsidRPr="00A62D21">
              <w:rPr>
                <w:rFonts w:ascii="Times New Roman" w:eastAsia="標楷體" w:hAnsi="Times New Roman" w:cs="Times New Roman"/>
                <w:b/>
                <w:bCs/>
                <w:sz w:val="28"/>
                <w:szCs w:val="28"/>
              </w:rPr>
              <w:t>焦點議題研究</w:t>
            </w:r>
          </w:p>
        </w:tc>
        <w:tc>
          <w:tcPr>
            <w:tcW w:w="2835" w:type="dxa"/>
            <w:vAlign w:val="center"/>
          </w:tcPr>
          <w:p w14:paraId="7CF2757A" w14:textId="77777777" w:rsidR="006E6E54" w:rsidRPr="006E6E54" w:rsidRDefault="006E6E54" w:rsidP="006E6E54">
            <w:pPr>
              <w:adjustRightInd w:val="0"/>
              <w:snapToGrid w:val="0"/>
              <w:spacing w:line="240" w:lineRule="atLeast"/>
              <w:jc w:val="center"/>
              <w:rPr>
                <w:rFonts w:ascii="Times New Roman" w:eastAsia="標楷體" w:hAnsi="Times New Roman" w:cs="Times New Roman"/>
                <w:sz w:val="28"/>
                <w:szCs w:val="28"/>
              </w:rPr>
            </w:pPr>
            <w:r w:rsidRPr="006E6E54">
              <w:rPr>
                <w:rFonts w:ascii="Times New Roman" w:eastAsia="標楷體" w:hAnsi="Times New Roman" w:cs="Times New Roman" w:hint="eastAsia"/>
                <w:sz w:val="28"/>
                <w:szCs w:val="28"/>
              </w:rPr>
              <w:t>林素禎</w:t>
            </w:r>
            <w:r w:rsidRPr="006E6E54">
              <w:rPr>
                <w:rFonts w:ascii="Times New Roman" w:eastAsia="標楷體" w:hAnsi="Times New Roman" w:cs="Times New Roman" w:hint="eastAsia"/>
                <w:sz w:val="28"/>
                <w:szCs w:val="28"/>
              </w:rPr>
              <w:t xml:space="preserve"> </w:t>
            </w:r>
            <w:r w:rsidRPr="006E6E54">
              <w:rPr>
                <w:rFonts w:ascii="Times New Roman" w:eastAsia="標楷體" w:hAnsi="Times New Roman" w:cs="Times New Roman" w:hint="eastAsia"/>
                <w:sz w:val="28"/>
                <w:szCs w:val="28"/>
              </w:rPr>
              <w:t>副研究員</w:t>
            </w:r>
          </w:p>
          <w:p w14:paraId="70D7574C" w14:textId="7C91D270" w:rsidR="007666E5" w:rsidRPr="00A62D21" w:rsidRDefault="006E6E54" w:rsidP="006E6E54">
            <w:pPr>
              <w:adjustRightInd w:val="0"/>
              <w:snapToGrid w:val="0"/>
              <w:spacing w:line="240" w:lineRule="atLeast"/>
              <w:jc w:val="center"/>
              <w:rPr>
                <w:rFonts w:ascii="Times New Roman" w:eastAsia="標楷體" w:hAnsi="Times New Roman" w:cs="Times New Roman"/>
                <w:szCs w:val="24"/>
              </w:rPr>
            </w:pPr>
            <w:r w:rsidRPr="006E6E54">
              <w:rPr>
                <w:rFonts w:ascii="Times New Roman" w:eastAsia="標楷體" w:hAnsi="Times New Roman" w:cs="Times New Roman" w:hint="eastAsia"/>
                <w:sz w:val="28"/>
                <w:szCs w:val="28"/>
              </w:rPr>
              <w:t>農業試驗所</w:t>
            </w:r>
          </w:p>
        </w:tc>
      </w:tr>
      <w:tr w:rsidR="00A62D21" w:rsidRPr="00A62D21" w14:paraId="55FAD11B" w14:textId="77777777" w:rsidTr="00E0232D">
        <w:trPr>
          <w:cantSplit/>
          <w:trHeight w:val="844"/>
          <w:jc w:val="center"/>
        </w:trPr>
        <w:tc>
          <w:tcPr>
            <w:tcW w:w="1565" w:type="dxa"/>
            <w:vAlign w:val="center"/>
          </w:tcPr>
          <w:p w14:paraId="0A737814" w14:textId="473166B5" w:rsidR="00A0685C" w:rsidRPr="00A62D21" w:rsidRDefault="009848E9" w:rsidP="00A62D21">
            <w:pPr>
              <w:jc w:val="center"/>
              <w:rPr>
                <w:rFonts w:ascii="Times New Roman" w:eastAsia="標楷體" w:hAnsi="Times New Roman" w:cs="Times New Roman"/>
                <w:szCs w:val="24"/>
              </w:rPr>
            </w:pPr>
            <w:r>
              <w:rPr>
                <w:rFonts w:ascii="Times New Roman" w:eastAsia="標楷體" w:hAnsi="Times New Roman" w:cs="Times New Roman"/>
                <w:szCs w:val="24"/>
              </w:rPr>
              <w:t>9</w:t>
            </w:r>
            <w:r w:rsidR="00A0685C" w:rsidRPr="00A62D21">
              <w:rPr>
                <w:rFonts w:ascii="Times New Roman" w:eastAsia="標楷體" w:hAnsi="Times New Roman" w:cs="Times New Roman"/>
                <w:szCs w:val="24"/>
              </w:rPr>
              <w:t>:00</w:t>
            </w:r>
            <w:r w:rsidR="00A0685C" w:rsidRPr="00A62D21">
              <w:rPr>
                <w:rFonts w:ascii="Times New Roman" w:eastAsia="標楷體" w:hAnsi="Times New Roman" w:cs="Times New Roman"/>
                <w:szCs w:val="24"/>
              </w:rPr>
              <w:t>～</w:t>
            </w:r>
            <w:r>
              <w:rPr>
                <w:rFonts w:ascii="Times New Roman" w:eastAsia="標楷體" w:hAnsi="Times New Roman" w:cs="Times New Roman"/>
                <w:szCs w:val="24"/>
              </w:rPr>
              <w:t>9</w:t>
            </w:r>
            <w:r w:rsidR="00A0685C" w:rsidRPr="00A62D21">
              <w:rPr>
                <w:rFonts w:ascii="Times New Roman" w:eastAsia="標楷體" w:hAnsi="Times New Roman" w:cs="Times New Roman"/>
                <w:szCs w:val="24"/>
              </w:rPr>
              <w:t>:</w:t>
            </w:r>
            <w:r w:rsidR="00E0232D">
              <w:rPr>
                <w:rFonts w:ascii="Times New Roman" w:eastAsia="標楷體" w:hAnsi="Times New Roman" w:cs="Times New Roman"/>
                <w:szCs w:val="24"/>
              </w:rPr>
              <w:t>25</w:t>
            </w:r>
          </w:p>
        </w:tc>
        <w:tc>
          <w:tcPr>
            <w:tcW w:w="5103" w:type="dxa"/>
            <w:vAlign w:val="center"/>
          </w:tcPr>
          <w:p w14:paraId="0AD24AAC" w14:textId="1B5500FB" w:rsidR="004A0A20" w:rsidRPr="00A62D21" w:rsidRDefault="004A0A20" w:rsidP="00E31FD2">
            <w:pPr>
              <w:ind w:leftChars="47" w:left="113" w:rightChars="52" w:right="125" w:firstLine="1"/>
              <w:jc w:val="both"/>
              <w:rPr>
                <w:rFonts w:ascii="Times New Roman" w:eastAsia="標楷體" w:hAnsi="Times New Roman" w:cs="Times New Roman" w:hint="eastAsia"/>
                <w:szCs w:val="24"/>
              </w:rPr>
            </w:pPr>
            <w:r w:rsidRPr="004A0A20">
              <w:rPr>
                <w:rFonts w:ascii="Times New Roman" w:eastAsia="標楷體" w:hAnsi="Times New Roman" w:cs="Times New Roman" w:hint="eastAsia"/>
                <w:szCs w:val="24"/>
              </w:rPr>
              <w:t>稻草揉漿物在草菇栽培應用之可行性評估</w:t>
            </w:r>
          </w:p>
        </w:tc>
        <w:tc>
          <w:tcPr>
            <w:tcW w:w="2835" w:type="dxa"/>
            <w:vAlign w:val="center"/>
          </w:tcPr>
          <w:p w14:paraId="1BD7647F" w14:textId="77777777" w:rsidR="004A0A20" w:rsidRDefault="004A0A20" w:rsidP="00A62D21">
            <w:pPr>
              <w:jc w:val="center"/>
              <w:rPr>
                <w:rFonts w:ascii="Times New Roman" w:eastAsia="標楷體" w:hAnsi="Times New Roman" w:cs="Times New Roman"/>
                <w:szCs w:val="24"/>
              </w:rPr>
            </w:pPr>
            <w:r w:rsidRPr="004A0A20">
              <w:rPr>
                <w:rFonts w:ascii="Times New Roman" w:eastAsia="標楷體" w:hAnsi="Times New Roman" w:cs="Times New Roman" w:hint="eastAsia"/>
                <w:szCs w:val="24"/>
              </w:rPr>
              <w:t>張明暉</w:t>
            </w:r>
            <w:r w:rsidRPr="004A0A20">
              <w:rPr>
                <w:rFonts w:ascii="Times New Roman" w:eastAsia="標楷體" w:hAnsi="Times New Roman" w:cs="Times New Roman" w:hint="eastAsia"/>
                <w:szCs w:val="24"/>
              </w:rPr>
              <w:t xml:space="preserve"> </w:t>
            </w:r>
            <w:r w:rsidRPr="004A0A20">
              <w:rPr>
                <w:rFonts w:ascii="Times New Roman" w:eastAsia="標楷體" w:hAnsi="Times New Roman" w:cs="Times New Roman" w:hint="eastAsia"/>
                <w:szCs w:val="24"/>
              </w:rPr>
              <w:t>副研究員</w:t>
            </w:r>
          </w:p>
          <w:p w14:paraId="219B182A" w14:textId="3A2AF86F" w:rsidR="004A0A20" w:rsidRPr="00A62D21" w:rsidRDefault="004A0A20" w:rsidP="00A62D21">
            <w:pPr>
              <w:jc w:val="center"/>
              <w:rPr>
                <w:rFonts w:ascii="Times New Roman" w:eastAsia="標楷體" w:hAnsi="Times New Roman" w:cs="Times New Roman" w:hint="eastAsia"/>
                <w:szCs w:val="24"/>
              </w:rPr>
            </w:pPr>
            <w:r w:rsidRPr="004A0A20">
              <w:rPr>
                <w:rFonts w:ascii="Times New Roman" w:eastAsia="標楷體" w:hAnsi="Times New Roman" w:cs="Times New Roman" w:hint="eastAsia"/>
                <w:szCs w:val="24"/>
              </w:rPr>
              <w:t>農業試驗所</w:t>
            </w:r>
          </w:p>
        </w:tc>
      </w:tr>
      <w:tr w:rsidR="00A62D21" w:rsidRPr="00A62D21" w14:paraId="110D301F" w14:textId="77777777" w:rsidTr="00E0232D">
        <w:trPr>
          <w:cantSplit/>
          <w:trHeight w:val="844"/>
          <w:jc w:val="center"/>
        </w:trPr>
        <w:tc>
          <w:tcPr>
            <w:tcW w:w="1565" w:type="dxa"/>
            <w:vAlign w:val="center"/>
          </w:tcPr>
          <w:p w14:paraId="1234EE73" w14:textId="437D4B58" w:rsidR="00A0685C" w:rsidRPr="00A62D21" w:rsidRDefault="009848E9" w:rsidP="00A62D21">
            <w:pPr>
              <w:jc w:val="center"/>
              <w:rPr>
                <w:rFonts w:ascii="Times New Roman" w:eastAsia="標楷體" w:hAnsi="Times New Roman" w:cs="Times New Roman"/>
                <w:szCs w:val="24"/>
              </w:rPr>
            </w:pPr>
            <w:r>
              <w:rPr>
                <w:rFonts w:ascii="Times New Roman" w:eastAsia="標楷體" w:hAnsi="Times New Roman" w:cs="Times New Roman"/>
                <w:szCs w:val="24"/>
              </w:rPr>
              <w:t>9</w:t>
            </w:r>
            <w:r w:rsidR="00A0685C" w:rsidRPr="00A62D21">
              <w:rPr>
                <w:rFonts w:ascii="Times New Roman" w:eastAsia="標楷體" w:hAnsi="Times New Roman" w:cs="Times New Roman"/>
                <w:szCs w:val="24"/>
              </w:rPr>
              <w:t>:</w:t>
            </w:r>
            <w:r w:rsidR="00E0232D">
              <w:rPr>
                <w:rFonts w:ascii="Times New Roman" w:eastAsia="標楷體" w:hAnsi="Times New Roman" w:cs="Times New Roman"/>
                <w:szCs w:val="24"/>
              </w:rPr>
              <w:t>25</w:t>
            </w:r>
            <w:r w:rsidR="00A0685C" w:rsidRPr="00A62D21">
              <w:rPr>
                <w:rFonts w:ascii="Times New Roman" w:eastAsia="標楷體" w:hAnsi="Times New Roman" w:cs="Times New Roman"/>
                <w:szCs w:val="24"/>
              </w:rPr>
              <w:t>～</w:t>
            </w:r>
            <w:r>
              <w:rPr>
                <w:rFonts w:ascii="Times New Roman" w:eastAsia="標楷體" w:hAnsi="Times New Roman" w:cs="Times New Roman"/>
                <w:szCs w:val="24"/>
              </w:rPr>
              <w:t>9:</w:t>
            </w:r>
            <w:r w:rsidR="00E0232D">
              <w:rPr>
                <w:rFonts w:ascii="Times New Roman" w:eastAsia="標楷體" w:hAnsi="Times New Roman" w:cs="Times New Roman"/>
                <w:szCs w:val="24"/>
              </w:rPr>
              <w:t>50</w:t>
            </w:r>
          </w:p>
        </w:tc>
        <w:tc>
          <w:tcPr>
            <w:tcW w:w="5103" w:type="dxa"/>
            <w:vAlign w:val="center"/>
          </w:tcPr>
          <w:p w14:paraId="13AC6C00" w14:textId="36AE3BAA" w:rsidR="00A0685C" w:rsidRPr="00A62D21" w:rsidRDefault="009848E9" w:rsidP="009848E9">
            <w:pPr>
              <w:ind w:leftChars="47" w:left="113" w:rightChars="52" w:right="125" w:firstLine="1"/>
              <w:jc w:val="both"/>
              <w:rPr>
                <w:rFonts w:ascii="Times New Roman" w:eastAsia="標楷體" w:hAnsi="Times New Roman" w:cs="Times New Roman"/>
                <w:szCs w:val="24"/>
              </w:rPr>
            </w:pPr>
            <w:r w:rsidRPr="009848E9">
              <w:rPr>
                <w:rFonts w:ascii="Times New Roman" w:eastAsia="標楷體" w:hAnsi="Times New Roman" w:cs="Times New Roman" w:hint="eastAsia"/>
                <w:szCs w:val="24"/>
              </w:rPr>
              <w:t>利用機器學習演算法數位繪製土壤質地預測圖</w:t>
            </w:r>
          </w:p>
        </w:tc>
        <w:tc>
          <w:tcPr>
            <w:tcW w:w="2835" w:type="dxa"/>
            <w:vAlign w:val="center"/>
          </w:tcPr>
          <w:p w14:paraId="7D54C33F" w14:textId="77777777" w:rsidR="009848E9" w:rsidRPr="009848E9" w:rsidRDefault="009848E9" w:rsidP="009848E9">
            <w:pPr>
              <w:jc w:val="center"/>
              <w:rPr>
                <w:rFonts w:ascii="Times New Roman" w:eastAsia="標楷體" w:hAnsi="Times New Roman" w:cs="Times New Roman"/>
                <w:szCs w:val="24"/>
              </w:rPr>
            </w:pPr>
            <w:r w:rsidRPr="009848E9">
              <w:rPr>
                <w:rFonts w:ascii="Times New Roman" w:eastAsia="標楷體" w:hAnsi="Times New Roman" w:cs="Times New Roman" w:hint="eastAsia"/>
                <w:szCs w:val="24"/>
              </w:rPr>
              <w:t>許健輝</w:t>
            </w:r>
            <w:r w:rsidRPr="009848E9">
              <w:rPr>
                <w:rFonts w:ascii="Times New Roman" w:eastAsia="標楷體" w:hAnsi="Times New Roman" w:cs="Times New Roman" w:hint="eastAsia"/>
                <w:szCs w:val="24"/>
              </w:rPr>
              <w:t xml:space="preserve"> </w:t>
            </w:r>
            <w:r w:rsidRPr="009848E9">
              <w:rPr>
                <w:rFonts w:ascii="Times New Roman" w:eastAsia="標楷體" w:hAnsi="Times New Roman" w:cs="Times New Roman" w:hint="eastAsia"/>
                <w:szCs w:val="24"/>
              </w:rPr>
              <w:t>副研究員</w:t>
            </w:r>
          </w:p>
          <w:p w14:paraId="24314412" w14:textId="4E935CFF" w:rsidR="00A0685C" w:rsidRPr="00A62D21" w:rsidRDefault="009848E9" w:rsidP="009848E9">
            <w:pPr>
              <w:jc w:val="center"/>
              <w:rPr>
                <w:rFonts w:ascii="Times New Roman" w:eastAsia="標楷體" w:hAnsi="Times New Roman" w:cs="Times New Roman"/>
                <w:szCs w:val="24"/>
              </w:rPr>
            </w:pPr>
            <w:r w:rsidRPr="009848E9">
              <w:rPr>
                <w:rFonts w:ascii="Times New Roman" w:eastAsia="標楷體" w:hAnsi="Times New Roman" w:cs="Times New Roman" w:hint="eastAsia"/>
                <w:szCs w:val="24"/>
              </w:rPr>
              <w:t>農業試驗所</w:t>
            </w:r>
          </w:p>
        </w:tc>
      </w:tr>
      <w:tr w:rsidR="00A62D21" w:rsidRPr="00A62D21" w14:paraId="6629F3FA" w14:textId="77777777" w:rsidTr="00E0232D">
        <w:trPr>
          <w:cantSplit/>
          <w:trHeight w:val="844"/>
          <w:jc w:val="center"/>
        </w:trPr>
        <w:tc>
          <w:tcPr>
            <w:tcW w:w="1565" w:type="dxa"/>
            <w:vAlign w:val="center"/>
          </w:tcPr>
          <w:p w14:paraId="41FBD6F9" w14:textId="56EC889D" w:rsidR="009D6900" w:rsidRPr="00A62D21" w:rsidRDefault="009848E9" w:rsidP="00A62D21">
            <w:pPr>
              <w:jc w:val="center"/>
              <w:rPr>
                <w:rFonts w:ascii="Times New Roman" w:eastAsia="標楷體" w:hAnsi="Times New Roman" w:cs="Times New Roman"/>
                <w:szCs w:val="24"/>
              </w:rPr>
            </w:pPr>
            <w:r>
              <w:rPr>
                <w:rFonts w:ascii="Times New Roman" w:eastAsia="標楷體" w:hAnsi="Times New Roman" w:cs="Times New Roman"/>
                <w:szCs w:val="24"/>
              </w:rPr>
              <w:t>9</w:t>
            </w:r>
            <w:r w:rsidR="009D6900" w:rsidRPr="00A62D21">
              <w:rPr>
                <w:rFonts w:ascii="Times New Roman" w:eastAsia="標楷體" w:hAnsi="Times New Roman" w:cs="Times New Roman"/>
                <w:szCs w:val="24"/>
              </w:rPr>
              <w:t>:</w:t>
            </w:r>
            <w:r w:rsidR="00E0232D">
              <w:rPr>
                <w:rFonts w:ascii="Times New Roman" w:eastAsia="標楷體" w:hAnsi="Times New Roman" w:cs="Times New Roman"/>
                <w:szCs w:val="24"/>
              </w:rPr>
              <w:t>5</w:t>
            </w:r>
            <w:r w:rsidR="009D6900" w:rsidRPr="00A62D21">
              <w:rPr>
                <w:rFonts w:ascii="Times New Roman" w:eastAsia="標楷體" w:hAnsi="Times New Roman" w:cs="Times New Roman"/>
                <w:szCs w:val="24"/>
              </w:rPr>
              <w:t>0</w:t>
            </w:r>
            <w:r w:rsidR="009D6900" w:rsidRPr="00A62D21">
              <w:rPr>
                <w:rFonts w:ascii="Times New Roman" w:eastAsia="標楷體" w:hAnsi="Times New Roman" w:cs="Times New Roman"/>
                <w:szCs w:val="24"/>
              </w:rPr>
              <w:t>～</w:t>
            </w:r>
            <w:r w:rsidR="009D6900" w:rsidRPr="00A62D21">
              <w:rPr>
                <w:rFonts w:ascii="Times New Roman" w:eastAsia="標楷體" w:hAnsi="Times New Roman" w:cs="Times New Roman"/>
                <w:szCs w:val="24"/>
              </w:rPr>
              <w:t>1</w:t>
            </w:r>
            <w:r>
              <w:rPr>
                <w:rFonts w:ascii="Times New Roman" w:eastAsia="標楷體" w:hAnsi="Times New Roman" w:cs="Times New Roman"/>
                <w:szCs w:val="24"/>
              </w:rPr>
              <w:t>0</w:t>
            </w:r>
            <w:r w:rsidR="009D6900" w:rsidRPr="00A62D21">
              <w:rPr>
                <w:rFonts w:ascii="Times New Roman" w:eastAsia="標楷體" w:hAnsi="Times New Roman" w:cs="Times New Roman"/>
                <w:szCs w:val="24"/>
              </w:rPr>
              <w:t>:</w:t>
            </w:r>
            <w:r w:rsidR="00E0232D">
              <w:rPr>
                <w:rFonts w:ascii="Times New Roman" w:eastAsia="標楷體" w:hAnsi="Times New Roman" w:cs="Times New Roman"/>
                <w:szCs w:val="24"/>
              </w:rPr>
              <w:t>15</w:t>
            </w:r>
          </w:p>
        </w:tc>
        <w:tc>
          <w:tcPr>
            <w:tcW w:w="5103" w:type="dxa"/>
            <w:vAlign w:val="center"/>
          </w:tcPr>
          <w:p w14:paraId="7572F3C2" w14:textId="0088532F" w:rsidR="009D6900" w:rsidRPr="00A62D21" w:rsidRDefault="009848E9" w:rsidP="00E31FD2">
            <w:pPr>
              <w:ind w:leftChars="47" w:left="113" w:rightChars="52" w:right="125" w:firstLine="1"/>
              <w:jc w:val="both"/>
              <w:rPr>
                <w:rFonts w:ascii="Times New Roman" w:eastAsia="標楷體" w:hAnsi="Times New Roman" w:cs="Times New Roman"/>
                <w:szCs w:val="24"/>
              </w:rPr>
            </w:pPr>
            <w:r w:rsidRPr="009848E9">
              <w:rPr>
                <w:rFonts w:ascii="Times New Roman" w:eastAsia="標楷體" w:hAnsi="Times New Roman" w:cs="Times New Roman" w:hint="eastAsia"/>
                <w:szCs w:val="24"/>
              </w:rPr>
              <w:t>瑞穗文旦園草生栽培生態系服務價值整合評估</w:t>
            </w:r>
          </w:p>
        </w:tc>
        <w:tc>
          <w:tcPr>
            <w:tcW w:w="2835" w:type="dxa"/>
            <w:vAlign w:val="center"/>
          </w:tcPr>
          <w:p w14:paraId="634046AB" w14:textId="77777777" w:rsidR="009848E9" w:rsidRPr="009848E9" w:rsidRDefault="009848E9" w:rsidP="009848E9">
            <w:pPr>
              <w:jc w:val="center"/>
              <w:rPr>
                <w:rFonts w:ascii="Times New Roman" w:eastAsia="標楷體" w:hAnsi="Times New Roman" w:cs="Times New Roman"/>
                <w:szCs w:val="24"/>
              </w:rPr>
            </w:pPr>
            <w:r w:rsidRPr="009848E9">
              <w:rPr>
                <w:rFonts w:ascii="Times New Roman" w:eastAsia="標楷體" w:hAnsi="Times New Roman" w:cs="Times New Roman" w:hint="eastAsia"/>
                <w:szCs w:val="24"/>
              </w:rPr>
              <w:t>張仁育</w:t>
            </w:r>
            <w:r w:rsidRPr="009848E9">
              <w:rPr>
                <w:rFonts w:ascii="Times New Roman" w:eastAsia="標楷體" w:hAnsi="Times New Roman" w:cs="Times New Roman" w:hint="eastAsia"/>
                <w:szCs w:val="24"/>
              </w:rPr>
              <w:t xml:space="preserve"> </w:t>
            </w:r>
            <w:r w:rsidRPr="009848E9">
              <w:rPr>
                <w:rFonts w:ascii="Times New Roman" w:eastAsia="標楷體" w:hAnsi="Times New Roman" w:cs="Times New Roman" w:hint="eastAsia"/>
                <w:szCs w:val="24"/>
              </w:rPr>
              <w:t>助理研究員</w:t>
            </w:r>
          </w:p>
          <w:p w14:paraId="175655E5" w14:textId="33E40B54" w:rsidR="009D6900" w:rsidRPr="00A62D21" w:rsidRDefault="009848E9" w:rsidP="009848E9">
            <w:pPr>
              <w:jc w:val="center"/>
              <w:rPr>
                <w:rFonts w:ascii="Times New Roman" w:eastAsia="標楷體" w:hAnsi="Times New Roman" w:cs="Times New Roman"/>
                <w:szCs w:val="24"/>
              </w:rPr>
            </w:pPr>
            <w:r w:rsidRPr="009848E9">
              <w:rPr>
                <w:rFonts w:ascii="Times New Roman" w:eastAsia="標楷體" w:hAnsi="Times New Roman" w:cs="Times New Roman" w:hint="eastAsia"/>
                <w:szCs w:val="24"/>
              </w:rPr>
              <w:t>農業試驗所</w:t>
            </w:r>
          </w:p>
        </w:tc>
      </w:tr>
      <w:tr w:rsidR="00C73AB4" w:rsidRPr="00A62D21" w14:paraId="4057F350" w14:textId="77777777" w:rsidTr="00E0232D">
        <w:trPr>
          <w:cantSplit/>
          <w:trHeight w:val="844"/>
          <w:jc w:val="center"/>
        </w:trPr>
        <w:tc>
          <w:tcPr>
            <w:tcW w:w="1565" w:type="dxa"/>
            <w:vAlign w:val="center"/>
          </w:tcPr>
          <w:p w14:paraId="7281AA17" w14:textId="54F59A4A" w:rsidR="00C73AB4" w:rsidRPr="00A62D21" w:rsidRDefault="009848E9" w:rsidP="00C73AB4">
            <w:pPr>
              <w:jc w:val="center"/>
              <w:rPr>
                <w:rFonts w:ascii="Times New Roman" w:eastAsia="標楷體" w:hAnsi="Times New Roman" w:cs="Times New Roman"/>
                <w:szCs w:val="24"/>
              </w:rPr>
            </w:pPr>
            <w:r>
              <w:rPr>
                <w:rFonts w:ascii="Times New Roman" w:eastAsia="標楷體" w:hAnsi="Times New Roman" w:cs="Times New Roman"/>
                <w:szCs w:val="24"/>
              </w:rPr>
              <w:t>10</w:t>
            </w:r>
            <w:r w:rsidR="00C73AB4" w:rsidRPr="00A62D21">
              <w:rPr>
                <w:rFonts w:ascii="Times New Roman" w:eastAsia="標楷體" w:hAnsi="Times New Roman" w:cs="Times New Roman"/>
                <w:szCs w:val="24"/>
              </w:rPr>
              <w:t>:</w:t>
            </w:r>
            <w:r w:rsidR="00E0232D">
              <w:rPr>
                <w:rFonts w:ascii="Times New Roman" w:eastAsia="標楷體" w:hAnsi="Times New Roman" w:cs="Times New Roman"/>
                <w:szCs w:val="24"/>
              </w:rPr>
              <w:t>15</w:t>
            </w:r>
            <w:r w:rsidR="00C73AB4" w:rsidRPr="00A62D21">
              <w:rPr>
                <w:rFonts w:ascii="Times New Roman" w:eastAsia="標楷體" w:hAnsi="Times New Roman" w:cs="Times New Roman"/>
                <w:szCs w:val="24"/>
              </w:rPr>
              <w:t>～</w:t>
            </w:r>
            <w:r>
              <w:rPr>
                <w:rFonts w:ascii="Times New Roman" w:eastAsia="標楷體" w:hAnsi="Times New Roman" w:cs="Times New Roman"/>
                <w:szCs w:val="24"/>
              </w:rPr>
              <w:t>10</w:t>
            </w:r>
            <w:r w:rsidR="00C73AB4" w:rsidRPr="00A62D21">
              <w:rPr>
                <w:rFonts w:ascii="Times New Roman" w:eastAsia="標楷體" w:hAnsi="Times New Roman" w:cs="Times New Roman"/>
                <w:szCs w:val="24"/>
              </w:rPr>
              <w:t>:</w:t>
            </w:r>
            <w:r w:rsidR="00E0232D">
              <w:rPr>
                <w:rFonts w:ascii="Times New Roman" w:eastAsia="標楷體" w:hAnsi="Times New Roman" w:cs="Times New Roman"/>
                <w:szCs w:val="24"/>
              </w:rPr>
              <w:t>40</w:t>
            </w:r>
          </w:p>
        </w:tc>
        <w:tc>
          <w:tcPr>
            <w:tcW w:w="5103" w:type="dxa"/>
            <w:vAlign w:val="center"/>
          </w:tcPr>
          <w:p w14:paraId="73672040" w14:textId="654BBC6F" w:rsidR="00C73AB4" w:rsidRPr="00A62D21" w:rsidRDefault="009848E9" w:rsidP="00C73AB4">
            <w:pPr>
              <w:ind w:leftChars="47" w:left="113" w:rightChars="52" w:right="125" w:firstLine="1"/>
              <w:jc w:val="both"/>
              <w:rPr>
                <w:rFonts w:ascii="Times New Roman" w:eastAsia="標楷體" w:hAnsi="Times New Roman" w:cs="Times New Roman"/>
                <w:szCs w:val="24"/>
              </w:rPr>
            </w:pPr>
            <w:r w:rsidRPr="009848E9">
              <w:rPr>
                <w:rFonts w:ascii="Times New Roman" w:eastAsia="標楷體" w:hAnsi="Times New Roman" w:cs="Times New Roman" w:hint="eastAsia"/>
                <w:szCs w:val="24"/>
              </w:rPr>
              <w:t>西南沿海農業區的耕作模式設計及負碳效益</w:t>
            </w:r>
          </w:p>
        </w:tc>
        <w:tc>
          <w:tcPr>
            <w:tcW w:w="2835" w:type="dxa"/>
            <w:vAlign w:val="center"/>
          </w:tcPr>
          <w:p w14:paraId="59B04E8E" w14:textId="4E1EBD77" w:rsidR="00C73AB4" w:rsidRPr="00A62D21" w:rsidRDefault="009848E9" w:rsidP="00C73AB4">
            <w:pPr>
              <w:jc w:val="center"/>
              <w:rPr>
                <w:rFonts w:ascii="Times New Roman" w:eastAsia="標楷體" w:hAnsi="Times New Roman" w:cs="Times New Roman"/>
                <w:szCs w:val="24"/>
              </w:rPr>
            </w:pPr>
            <w:r>
              <w:rPr>
                <w:rFonts w:ascii="Times New Roman" w:eastAsia="標楷體" w:hAnsi="Times New Roman" w:cs="Times New Roman"/>
                <w:szCs w:val="24"/>
              </w:rPr>
              <w:t>江志峯</w:t>
            </w:r>
            <w:r w:rsidR="00C73AB4" w:rsidRPr="00A62D21">
              <w:rPr>
                <w:rFonts w:ascii="Times New Roman" w:eastAsia="標楷體" w:hAnsi="Times New Roman" w:cs="Times New Roman"/>
                <w:szCs w:val="24"/>
              </w:rPr>
              <w:t xml:space="preserve"> </w:t>
            </w:r>
            <w:r>
              <w:rPr>
                <w:rFonts w:ascii="Times New Roman" w:eastAsia="標楷體" w:hAnsi="Times New Roman" w:cs="Times New Roman"/>
                <w:szCs w:val="24"/>
              </w:rPr>
              <w:t>副</w:t>
            </w:r>
            <w:r w:rsidR="00C73AB4" w:rsidRPr="00A62D21">
              <w:rPr>
                <w:rFonts w:ascii="Times New Roman" w:eastAsia="標楷體" w:hAnsi="Times New Roman" w:cs="Times New Roman"/>
                <w:szCs w:val="24"/>
              </w:rPr>
              <w:t>研究員</w:t>
            </w:r>
          </w:p>
          <w:p w14:paraId="68D14BDB" w14:textId="5BC27720" w:rsidR="00C73AB4" w:rsidRPr="00A62D21" w:rsidRDefault="00C73AB4" w:rsidP="00C73AB4">
            <w:pPr>
              <w:jc w:val="center"/>
              <w:rPr>
                <w:rFonts w:ascii="Times New Roman" w:eastAsia="標楷體" w:hAnsi="Times New Roman" w:cs="Times New Roman"/>
                <w:szCs w:val="24"/>
              </w:rPr>
            </w:pPr>
            <w:r w:rsidRPr="00A62D21">
              <w:rPr>
                <w:rFonts w:ascii="Times New Roman" w:eastAsia="標楷體" w:hAnsi="Times New Roman" w:cs="Times New Roman"/>
                <w:szCs w:val="24"/>
              </w:rPr>
              <w:t>農業試驗所</w:t>
            </w:r>
          </w:p>
        </w:tc>
      </w:tr>
      <w:tr w:rsidR="00483985" w:rsidRPr="00A62D21" w14:paraId="49F484A7" w14:textId="77777777" w:rsidTr="00E0232D">
        <w:trPr>
          <w:cantSplit/>
          <w:trHeight w:val="844"/>
          <w:jc w:val="center"/>
        </w:trPr>
        <w:tc>
          <w:tcPr>
            <w:tcW w:w="1565" w:type="dxa"/>
            <w:vAlign w:val="center"/>
          </w:tcPr>
          <w:p w14:paraId="519139E8" w14:textId="43B7F0EC" w:rsidR="00483985" w:rsidRDefault="00483985" w:rsidP="00C73AB4">
            <w:pPr>
              <w:jc w:val="center"/>
              <w:rPr>
                <w:rFonts w:ascii="Times New Roman" w:eastAsia="標楷體" w:hAnsi="Times New Roman" w:cs="Times New Roman"/>
                <w:szCs w:val="24"/>
              </w:rPr>
            </w:pPr>
            <w:r>
              <w:rPr>
                <w:rFonts w:ascii="Times New Roman" w:eastAsia="標楷體" w:hAnsi="Times New Roman" w:cs="Times New Roman" w:hint="eastAsia"/>
                <w:szCs w:val="24"/>
              </w:rPr>
              <w:t>10:</w:t>
            </w:r>
            <w:r w:rsidR="00E0232D">
              <w:rPr>
                <w:rFonts w:ascii="Times New Roman" w:eastAsia="標楷體" w:hAnsi="Times New Roman" w:cs="Times New Roman" w:hint="eastAsia"/>
                <w:szCs w:val="24"/>
              </w:rPr>
              <w:t>4</w:t>
            </w:r>
            <w:r w:rsidRPr="00483985">
              <w:rPr>
                <w:rFonts w:ascii="Times New Roman" w:eastAsia="標楷體" w:hAnsi="Times New Roman" w:cs="Times New Roman" w:hint="eastAsia"/>
                <w:szCs w:val="24"/>
              </w:rPr>
              <w:t>0</w:t>
            </w:r>
            <w:r w:rsidRPr="00483985">
              <w:rPr>
                <w:rFonts w:ascii="Times New Roman" w:eastAsia="標楷體" w:hAnsi="Times New Roman" w:cs="Times New Roman" w:hint="eastAsia"/>
                <w:szCs w:val="24"/>
              </w:rPr>
              <w:t>～</w:t>
            </w:r>
            <w:r w:rsidR="00E0232D">
              <w:rPr>
                <w:rFonts w:ascii="Times New Roman" w:eastAsia="標楷體" w:hAnsi="Times New Roman" w:cs="Times New Roman" w:hint="eastAsia"/>
                <w:szCs w:val="24"/>
              </w:rPr>
              <w:t>11</w:t>
            </w:r>
            <w:r>
              <w:rPr>
                <w:rFonts w:ascii="Times New Roman" w:eastAsia="標楷體" w:hAnsi="Times New Roman" w:cs="Times New Roman" w:hint="eastAsia"/>
                <w:szCs w:val="24"/>
              </w:rPr>
              <w:t>:</w:t>
            </w:r>
            <w:r w:rsidR="00E0232D">
              <w:rPr>
                <w:rFonts w:ascii="Times New Roman" w:eastAsia="標楷體" w:hAnsi="Times New Roman" w:cs="Times New Roman" w:hint="eastAsia"/>
                <w:szCs w:val="24"/>
              </w:rPr>
              <w:t>05</w:t>
            </w:r>
          </w:p>
        </w:tc>
        <w:tc>
          <w:tcPr>
            <w:tcW w:w="5103" w:type="dxa"/>
            <w:vAlign w:val="center"/>
          </w:tcPr>
          <w:p w14:paraId="4B67579E" w14:textId="115BABEC" w:rsidR="00483985" w:rsidRPr="009848E9" w:rsidRDefault="00483985" w:rsidP="00C73AB4">
            <w:pPr>
              <w:ind w:leftChars="47" w:left="113" w:rightChars="52" w:right="125" w:firstLine="1"/>
              <w:jc w:val="both"/>
              <w:rPr>
                <w:rFonts w:ascii="Times New Roman" w:eastAsia="標楷體" w:hAnsi="Times New Roman" w:cs="Times New Roman"/>
                <w:szCs w:val="24"/>
              </w:rPr>
            </w:pPr>
            <w:r w:rsidRPr="00483985">
              <w:rPr>
                <w:rFonts w:ascii="Times New Roman" w:eastAsia="標楷體" w:hAnsi="Times New Roman" w:cs="Times New Roman" w:hint="eastAsia"/>
                <w:szCs w:val="24"/>
              </w:rPr>
              <w:t>評估不同肥培管理對土壤碳匯的影響</w:t>
            </w:r>
          </w:p>
        </w:tc>
        <w:tc>
          <w:tcPr>
            <w:tcW w:w="2835" w:type="dxa"/>
            <w:vAlign w:val="center"/>
          </w:tcPr>
          <w:p w14:paraId="11A75EF5" w14:textId="23833B4C" w:rsidR="00483985" w:rsidRPr="00483985" w:rsidRDefault="00483985" w:rsidP="00483985">
            <w:pPr>
              <w:jc w:val="center"/>
              <w:rPr>
                <w:rFonts w:ascii="Times New Roman" w:eastAsia="標楷體" w:hAnsi="Times New Roman" w:cs="Times New Roman"/>
                <w:szCs w:val="24"/>
              </w:rPr>
            </w:pPr>
            <w:r w:rsidRPr="00483985">
              <w:rPr>
                <w:rFonts w:ascii="Times New Roman" w:eastAsia="標楷體" w:hAnsi="Times New Roman" w:cs="Times New Roman" w:hint="eastAsia"/>
                <w:szCs w:val="24"/>
              </w:rPr>
              <w:t>蘇子珊</w:t>
            </w:r>
            <w:r>
              <w:rPr>
                <w:rFonts w:ascii="Times New Roman" w:eastAsia="標楷體" w:hAnsi="Times New Roman" w:cs="Times New Roman" w:hint="eastAsia"/>
                <w:szCs w:val="24"/>
              </w:rPr>
              <w:t xml:space="preserve"> </w:t>
            </w:r>
            <w:r w:rsidRPr="00483985">
              <w:rPr>
                <w:rFonts w:ascii="Times New Roman" w:eastAsia="標楷體" w:hAnsi="Times New Roman" w:cs="Times New Roman" w:hint="eastAsia"/>
                <w:szCs w:val="24"/>
              </w:rPr>
              <w:t>助理研究員</w:t>
            </w:r>
          </w:p>
          <w:p w14:paraId="5699162C" w14:textId="5CF2A529" w:rsidR="00483985" w:rsidRDefault="00483985" w:rsidP="00483985">
            <w:pPr>
              <w:jc w:val="center"/>
              <w:rPr>
                <w:rFonts w:ascii="Times New Roman" w:eastAsia="標楷體" w:hAnsi="Times New Roman" w:cs="Times New Roman"/>
                <w:szCs w:val="24"/>
              </w:rPr>
            </w:pPr>
            <w:r w:rsidRPr="00483985">
              <w:rPr>
                <w:rFonts w:ascii="Times New Roman" w:eastAsia="標楷體" w:hAnsi="Times New Roman" w:cs="Times New Roman" w:hint="eastAsia"/>
                <w:szCs w:val="24"/>
              </w:rPr>
              <w:t>農業試驗所</w:t>
            </w:r>
          </w:p>
        </w:tc>
      </w:tr>
      <w:tr w:rsidR="00E0232D" w:rsidRPr="00A62D21" w14:paraId="54103DC0" w14:textId="77777777" w:rsidTr="00E0232D">
        <w:trPr>
          <w:cantSplit/>
          <w:trHeight w:val="844"/>
          <w:jc w:val="center"/>
        </w:trPr>
        <w:tc>
          <w:tcPr>
            <w:tcW w:w="1565" w:type="dxa"/>
            <w:vAlign w:val="center"/>
          </w:tcPr>
          <w:p w14:paraId="2CFDA792" w14:textId="75DF7498" w:rsidR="00E0232D" w:rsidRDefault="00E0232D" w:rsidP="00E0232D">
            <w:pPr>
              <w:jc w:val="center"/>
              <w:rPr>
                <w:rFonts w:ascii="Times New Roman" w:eastAsia="標楷體" w:hAnsi="Times New Roman" w:cs="Times New Roman"/>
                <w:szCs w:val="24"/>
              </w:rPr>
            </w:pPr>
            <w:r>
              <w:rPr>
                <w:rFonts w:ascii="Times New Roman" w:eastAsia="標楷體" w:hAnsi="Times New Roman" w:cs="Times New Roman" w:hint="eastAsia"/>
                <w:szCs w:val="24"/>
              </w:rPr>
              <w:t>11:05</w:t>
            </w:r>
            <w:r w:rsidRPr="00E0232D">
              <w:rPr>
                <w:rFonts w:ascii="Times New Roman" w:eastAsia="標楷體" w:hAnsi="Times New Roman" w:cs="Times New Roman" w:hint="eastAsia"/>
                <w:szCs w:val="24"/>
              </w:rPr>
              <w:t>～</w:t>
            </w:r>
            <w:r>
              <w:rPr>
                <w:rFonts w:ascii="Times New Roman" w:eastAsia="標楷體" w:hAnsi="Times New Roman" w:cs="Times New Roman" w:hint="eastAsia"/>
                <w:szCs w:val="24"/>
              </w:rPr>
              <w:t>11</w:t>
            </w:r>
            <w:r w:rsidRPr="00E0232D">
              <w:rPr>
                <w:rFonts w:ascii="Times New Roman" w:eastAsia="標楷體" w:hAnsi="Times New Roman" w:cs="Times New Roman" w:hint="eastAsia"/>
                <w:szCs w:val="24"/>
              </w:rPr>
              <w:t>:</w:t>
            </w:r>
            <w:r>
              <w:rPr>
                <w:rFonts w:ascii="Times New Roman" w:eastAsia="標楷體" w:hAnsi="Times New Roman" w:cs="Times New Roman" w:hint="eastAsia"/>
                <w:szCs w:val="24"/>
              </w:rPr>
              <w:t>30</w:t>
            </w:r>
          </w:p>
        </w:tc>
        <w:tc>
          <w:tcPr>
            <w:tcW w:w="5103" w:type="dxa"/>
            <w:vAlign w:val="center"/>
          </w:tcPr>
          <w:p w14:paraId="1A1244D6" w14:textId="1091B3E2" w:rsidR="00E0232D" w:rsidRPr="00483985" w:rsidRDefault="00E0232D" w:rsidP="00E0232D">
            <w:pPr>
              <w:ind w:leftChars="47" w:left="113" w:rightChars="52" w:right="125" w:firstLine="1"/>
              <w:jc w:val="both"/>
              <w:rPr>
                <w:rFonts w:ascii="Times New Roman" w:eastAsia="標楷體" w:hAnsi="Times New Roman" w:cs="Times New Roman"/>
                <w:szCs w:val="24"/>
              </w:rPr>
            </w:pPr>
            <w:r>
              <w:rPr>
                <w:rFonts w:ascii="Times New Roman" w:eastAsia="標楷體" w:hAnsi="Times New Roman" w:cs="Times New Roman"/>
                <w:szCs w:val="24"/>
              </w:rPr>
              <w:t>應用地面光達於雲林四湖海岸林材積調查之研究</w:t>
            </w:r>
          </w:p>
        </w:tc>
        <w:tc>
          <w:tcPr>
            <w:tcW w:w="2835" w:type="dxa"/>
            <w:vAlign w:val="center"/>
          </w:tcPr>
          <w:p w14:paraId="40AEAEFB" w14:textId="77777777" w:rsidR="00E0232D" w:rsidRPr="00A62D21" w:rsidRDefault="00E0232D" w:rsidP="00E0232D">
            <w:pPr>
              <w:jc w:val="center"/>
              <w:rPr>
                <w:rFonts w:ascii="Times New Roman" w:eastAsia="標楷體" w:hAnsi="Times New Roman" w:cs="Times New Roman"/>
                <w:szCs w:val="24"/>
              </w:rPr>
            </w:pPr>
            <w:r w:rsidRPr="00A62D21">
              <w:rPr>
                <w:rFonts w:ascii="Times New Roman" w:eastAsia="標楷體" w:hAnsi="Times New Roman" w:cs="Times New Roman" w:hint="eastAsia"/>
                <w:szCs w:val="24"/>
              </w:rPr>
              <w:t>張翊庭</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副</w:t>
            </w:r>
            <w:r w:rsidRPr="00A62D21">
              <w:rPr>
                <w:rFonts w:ascii="Times New Roman" w:eastAsia="標楷體" w:hAnsi="Times New Roman" w:cs="Times New Roman"/>
                <w:szCs w:val="24"/>
              </w:rPr>
              <w:t>研究員</w:t>
            </w:r>
          </w:p>
          <w:p w14:paraId="49E79371" w14:textId="087BB0C6" w:rsidR="00E0232D" w:rsidRPr="00483985" w:rsidRDefault="00E0232D" w:rsidP="00E0232D">
            <w:pPr>
              <w:jc w:val="center"/>
              <w:rPr>
                <w:rFonts w:ascii="Times New Roman" w:eastAsia="標楷體" w:hAnsi="Times New Roman" w:cs="Times New Roman"/>
                <w:szCs w:val="24"/>
              </w:rPr>
            </w:pPr>
            <w:r w:rsidRPr="00A62D21">
              <w:rPr>
                <w:rFonts w:ascii="Times New Roman" w:eastAsia="標楷體" w:hAnsi="Times New Roman" w:cs="Times New Roman"/>
                <w:szCs w:val="24"/>
              </w:rPr>
              <w:t>農業試驗所</w:t>
            </w:r>
          </w:p>
        </w:tc>
      </w:tr>
      <w:tr w:rsidR="00E0232D" w:rsidRPr="00A62D21" w14:paraId="7D3506AD" w14:textId="77777777" w:rsidTr="00E0232D">
        <w:trPr>
          <w:cantSplit/>
          <w:trHeight w:val="844"/>
          <w:jc w:val="center"/>
        </w:trPr>
        <w:tc>
          <w:tcPr>
            <w:tcW w:w="1565" w:type="dxa"/>
            <w:vAlign w:val="center"/>
          </w:tcPr>
          <w:p w14:paraId="6F410DF0" w14:textId="0D29CE9C" w:rsidR="00E0232D" w:rsidRDefault="00E0232D" w:rsidP="00E0232D">
            <w:pPr>
              <w:jc w:val="center"/>
              <w:rPr>
                <w:rFonts w:ascii="Times New Roman" w:eastAsia="標楷體" w:hAnsi="Times New Roman" w:cs="Times New Roman"/>
                <w:szCs w:val="24"/>
              </w:rPr>
            </w:pPr>
            <w:r>
              <w:rPr>
                <w:rFonts w:ascii="Times New Roman" w:eastAsia="標楷體" w:hAnsi="Times New Roman" w:cs="Times New Roman" w:hint="eastAsia"/>
                <w:szCs w:val="24"/>
              </w:rPr>
              <w:t>11</w:t>
            </w:r>
            <w:r w:rsidRPr="00E0232D">
              <w:rPr>
                <w:rFonts w:ascii="Times New Roman" w:eastAsia="標楷體" w:hAnsi="Times New Roman" w:cs="Times New Roman" w:hint="eastAsia"/>
                <w:szCs w:val="24"/>
              </w:rPr>
              <w:t>:</w:t>
            </w:r>
            <w:r>
              <w:rPr>
                <w:rFonts w:ascii="Times New Roman" w:eastAsia="標楷體" w:hAnsi="Times New Roman" w:cs="Times New Roman" w:hint="eastAsia"/>
                <w:szCs w:val="24"/>
              </w:rPr>
              <w:t>30</w:t>
            </w:r>
            <w:r w:rsidRPr="00E0232D">
              <w:rPr>
                <w:rFonts w:ascii="Times New Roman" w:eastAsia="標楷體" w:hAnsi="Times New Roman" w:cs="Times New Roman" w:hint="eastAsia"/>
                <w:szCs w:val="24"/>
              </w:rPr>
              <w:t>～</w:t>
            </w:r>
            <w:r w:rsidRPr="00E0232D">
              <w:rPr>
                <w:rFonts w:ascii="Times New Roman" w:eastAsia="標楷體" w:hAnsi="Times New Roman" w:cs="Times New Roman" w:hint="eastAsia"/>
                <w:szCs w:val="24"/>
              </w:rPr>
              <w:t>11:</w:t>
            </w:r>
            <w:r>
              <w:rPr>
                <w:rFonts w:ascii="Times New Roman" w:eastAsia="標楷體" w:hAnsi="Times New Roman" w:cs="Times New Roman" w:hint="eastAsia"/>
                <w:szCs w:val="24"/>
              </w:rPr>
              <w:t>55</w:t>
            </w:r>
          </w:p>
        </w:tc>
        <w:tc>
          <w:tcPr>
            <w:tcW w:w="5103" w:type="dxa"/>
            <w:vAlign w:val="center"/>
          </w:tcPr>
          <w:p w14:paraId="2DC0B4D0" w14:textId="4F1CEA93" w:rsidR="00E0232D" w:rsidRDefault="00E0232D" w:rsidP="00E0232D">
            <w:pPr>
              <w:ind w:leftChars="47" w:left="113" w:rightChars="52" w:right="125" w:firstLine="1"/>
              <w:jc w:val="both"/>
              <w:rPr>
                <w:rFonts w:ascii="Times New Roman" w:eastAsia="標楷體" w:hAnsi="Times New Roman" w:cs="Times New Roman"/>
                <w:szCs w:val="24"/>
              </w:rPr>
            </w:pPr>
            <w:r w:rsidRPr="00E0232D">
              <w:rPr>
                <w:rFonts w:ascii="Times New Roman" w:eastAsia="標楷體" w:hAnsi="Times New Roman" w:cs="Times New Roman" w:hint="eastAsia"/>
                <w:szCs w:val="24"/>
              </w:rPr>
              <w:t>固碳微生物之開發與應用</w:t>
            </w:r>
          </w:p>
        </w:tc>
        <w:tc>
          <w:tcPr>
            <w:tcW w:w="2835" w:type="dxa"/>
            <w:vAlign w:val="center"/>
          </w:tcPr>
          <w:p w14:paraId="1A792358" w14:textId="235FDA67" w:rsidR="00E0232D" w:rsidRPr="00E0232D" w:rsidRDefault="00E0232D" w:rsidP="00E0232D">
            <w:pPr>
              <w:jc w:val="center"/>
              <w:rPr>
                <w:rFonts w:ascii="Times New Roman" w:eastAsia="標楷體" w:hAnsi="Times New Roman" w:cs="Times New Roman"/>
                <w:szCs w:val="24"/>
              </w:rPr>
            </w:pPr>
            <w:r w:rsidRPr="00E0232D">
              <w:rPr>
                <w:rFonts w:ascii="Times New Roman" w:eastAsia="標楷體" w:hAnsi="Times New Roman" w:cs="Times New Roman" w:hint="eastAsia"/>
                <w:szCs w:val="24"/>
              </w:rPr>
              <w:t>林素禎</w:t>
            </w:r>
            <w:r w:rsidRPr="00E0232D">
              <w:rPr>
                <w:rFonts w:ascii="Times New Roman" w:eastAsia="標楷體" w:hAnsi="Times New Roman" w:cs="Times New Roman" w:hint="eastAsia"/>
                <w:szCs w:val="24"/>
              </w:rPr>
              <w:t xml:space="preserve"> </w:t>
            </w:r>
            <w:r w:rsidRPr="00E0232D">
              <w:rPr>
                <w:rFonts w:ascii="Times New Roman" w:eastAsia="標楷體" w:hAnsi="Times New Roman" w:cs="Times New Roman" w:hint="eastAsia"/>
                <w:szCs w:val="24"/>
              </w:rPr>
              <w:t>副研究員</w:t>
            </w:r>
          </w:p>
          <w:p w14:paraId="54E55685" w14:textId="344D9E6B" w:rsidR="00E0232D" w:rsidRPr="00A62D21" w:rsidRDefault="00E0232D" w:rsidP="00E0232D">
            <w:pPr>
              <w:jc w:val="center"/>
              <w:rPr>
                <w:rFonts w:ascii="Times New Roman" w:eastAsia="標楷體" w:hAnsi="Times New Roman" w:cs="Times New Roman"/>
                <w:szCs w:val="24"/>
              </w:rPr>
            </w:pPr>
            <w:r w:rsidRPr="00E0232D">
              <w:rPr>
                <w:rFonts w:ascii="Times New Roman" w:eastAsia="標楷體" w:hAnsi="Times New Roman" w:cs="Times New Roman" w:hint="eastAsia"/>
                <w:szCs w:val="24"/>
              </w:rPr>
              <w:t>農業試驗所</w:t>
            </w:r>
          </w:p>
        </w:tc>
      </w:tr>
      <w:tr w:rsidR="00E0232D" w:rsidRPr="00A62D21" w14:paraId="498FC7B9" w14:textId="77777777" w:rsidTr="00E0232D">
        <w:trPr>
          <w:cantSplit/>
          <w:trHeight w:val="844"/>
          <w:jc w:val="center"/>
        </w:trPr>
        <w:tc>
          <w:tcPr>
            <w:tcW w:w="1565" w:type="dxa"/>
            <w:vAlign w:val="center"/>
          </w:tcPr>
          <w:p w14:paraId="091E2D57" w14:textId="5314F077" w:rsidR="00E0232D" w:rsidRPr="00A62D21" w:rsidRDefault="00E0232D" w:rsidP="00E0232D">
            <w:pPr>
              <w:jc w:val="center"/>
              <w:rPr>
                <w:rFonts w:ascii="Times New Roman" w:eastAsia="標楷體" w:hAnsi="Times New Roman" w:cs="Times New Roman"/>
                <w:szCs w:val="24"/>
              </w:rPr>
            </w:pPr>
            <w:r>
              <w:rPr>
                <w:rFonts w:ascii="Times New Roman" w:eastAsia="標楷體" w:hAnsi="Times New Roman" w:cs="Times New Roman"/>
                <w:szCs w:val="24"/>
              </w:rPr>
              <w:t>11:55</w:t>
            </w:r>
            <w:r w:rsidRPr="00A62D21">
              <w:rPr>
                <w:rFonts w:ascii="Times New Roman" w:eastAsia="標楷體" w:hAnsi="Times New Roman" w:cs="Times New Roman"/>
                <w:szCs w:val="24"/>
              </w:rPr>
              <w:t>～</w:t>
            </w:r>
            <w:r w:rsidR="00326CFE">
              <w:rPr>
                <w:rFonts w:ascii="Times New Roman" w:eastAsia="標楷體" w:hAnsi="Times New Roman" w:cs="Times New Roman"/>
                <w:szCs w:val="24"/>
              </w:rPr>
              <w:t>12:15</w:t>
            </w:r>
          </w:p>
        </w:tc>
        <w:tc>
          <w:tcPr>
            <w:tcW w:w="7938" w:type="dxa"/>
            <w:gridSpan w:val="2"/>
            <w:vAlign w:val="center"/>
          </w:tcPr>
          <w:p w14:paraId="65BE1DF2" w14:textId="77777777" w:rsidR="00E0232D" w:rsidRPr="00A62D21" w:rsidRDefault="00E0232D" w:rsidP="00E0232D">
            <w:pPr>
              <w:jc w:val="center"/>
              <w:rPr>
                <w:rFonts w:ascii="Times New Roman" w:eastAsia="標楷體" w:hAnsi="Times New Roman" w:cs="Times New Roman"/>
                <w:szCs w:val="24"/>
              </w:rPr>
            </w:pPr>
            <w:r w:rsidRPr="00A62D21">
              <w:rPr>
                <w:rFonts w:ascii="Times New Roman" w:eastAsia="標楷體" w:hAnsi="Times New Roman" w:cs="Times New Roman" w:hint="eastAsia"/>
                <w:szCs w:val="24"/>
              </w:rPr>
              <w:t>Q</w:t>
            </w:r>
            <w:r w:rsidRPr="00A62D21">
              <w:rPr>
                <w:rFonts w:ascii="Times New Roman" w:eastAsia="標楷體" w:hAnsi="Times New Roman" w:cs="Times New Roman"/>
                <w:szCs w:val="24"/>
              </w:rPr>
              <w:t xml:space="preserve"> &amp; A</w:t>
            </w:r>
          </w:p>
        </w:tc>
      </w:tr>
      <w:tr w:rsidR="00E0232D" w:rsidRPr="00A62D21" w14:paraId="287F1E97" w14:textId="77777777" w:rsidTr="00E0232D">
        <w:trPr>
          <w:cantSplit/>
          <w:trHeight w:val="844"/>
          <w:jc w:val="center"/>
        </w:trPr>
        <w:tc>
          <w:tcPr>
            <w:tcW w:w="1565" w:type="dxa"/>
            <w:vAlign w:val="center"/>
          </w:tcPr>
          <w:p w14:paraId="2BEDD2E2" w14:textId="36537E45" w:rsidR="00E0232D" w:rsidRPr="00A62D21" w:rsidRDefault="00326CFE" w:rsidP="00E0232D">
            <w:pPr>
              <w:jc w:val="center"/>
              <w:rPr>
                <w:rFonts w:ascii="Times New Roman" w:eastAsia="標楷體" w:hAnsi="Times New Roman" w:cs="Times New Roman"/>
                <w:szCs w:val="24"/>
              </w:rPr>
            </w:pPr>
            <w:r>
              <w:rPr>
                <w:rFonts w:ascii="Times New Roman" w:eastAsia="標楷體" w:hAnsi="Times New Roman" w:cs="Times New Roman"/>
                <w:szCs w:val="24"/>
              </w:rPr>
              <w:t>12:15</w:t>
            </w:r>
            <w:r w:rsidR="00E0232D" w:rsidRPr="00A62D21">
              <w:rPr>
                <w:rFonts w:ascii="Times New Roman" w:eastAsia="標楷體" w:hAnsi="Times New Roman" w:cs="Times New Roman"/>
                <w:szCs w:val="24"/>
              </w:rPr>
              <w:t>～</w:t>
            </w:r>
            <w:r w:rsidR="00E0232D" w:rsidRPr="00A62D21">
              <w:rPr>
                <w:rFonts w:ascii="Times New Roman" w:eastAsia="標楷體" w:hAnsi="Times New Roman" w:cs="Times New Roman"/>
                <w:szCs w:val="24"/>
              </w:rPr>
              <w:t>13:00</w:t>
            </w:r>
          </w:p>
        </w:tc>
        <w:tc>
          <w:tcPr>
            <w:tcW w:w="7938" w:type="dxa"/>
            <w:gridSpan w:val="2"/>
            <w:vAlign w:val="center"/>
          </w:tcPr>
          <w:p w14:paraId="5DBFF74D" w14:textId="77777777" w:rsidR="00E0232D" w:rsidRPr="00A62D21" w:rsidRDefault="00E0232D" w:rsidP="00E0232D">
            <w:pPr>
              <w:jc w:val="center"/>
              <w:rPr>
                <w:rFonts w:ascii="Times New Roman" w:eastAsia="標楷體" w:hAnsi="Times New Roman" w:cs="Times New Roman"/>
                <w:szCs w:val="24"/>
              </w:rPr>
            </w:pPr>
            <w:r w:rsidRPr="00A62D21">
              <w:rPr>
                <w:rFonts w:ascii="Times New Roman" w:eastAsia="標楷體" w:hAnsi="Times New Roman" w:cs="Times New Roman"/>
                <w:szCs w:val="24"/>
              </w:rPr>
              <w:t>午餐及休息</w:t>
            </w:r>
          </w:p>
        </w:tc>
      </w:tr>
      <w:tr w:rsidR="00E0232D" w:rsidRPr="00A62D21" w14:paraId="1DD972DA" w14:textId="77777777" w:rsidTr="00E0232D">
        <w:trPr>
          <w:cantSplit/>
          <w:trHeight w:val="844"/>
          <w:jc w:val="center"/>
        </w:trPr>
        <w:tc>
          <w:tcPr>
            <w:tcW w:w="1565" w:type="dxa"/>
            <w:vAlign w:val="center"/>
          </w:tcPr>
          <w:p w14:paraId="2FC543A0" w14:textId="77777777" w:rsidR="00E0232D" w:rsidRPr="00A62D21" w:rsidRDefault="00E0232D" w:rsidP="00E0232D">
            <w:pPr>
              <w:jc w:val="center"/>
              <w:rPr>
                <w:rFonts w:ascii="Times New Roman" w:eastAsia="標楷體" w:hAnsi="Times New Roman" w:cs="Times New Roman"/>
                <w:szCs w:val="24"/>
              </w:rPr>
            </w:pPr>
          </w:p>
        </w:tc>
        <w:tc>
          <w:tcPr>
            <w:tcW w:w="5103" w:type="dxa"/>
            <w:vAlign w:val="center"/>
          </w:tcPr>
          <w:p w14:paraId="3DC01084" w14:textId="77777777" w:rsidR="00E0232D" w:rsidRPr="00A62D21" w:rsidRDefault="00E0232D" w:rsidP="00E0232D">
            <w:pPr>
              <w:ind w:leftChars="47" w:left="113" w:rightChars="52" w:right="125" w:firstLine="1"/>
              <w:jc w:val="center"/>
              <w:rPr>
                <w:rFonts w:ascii="Times New Roman" w:eastAsia="標楷體" w:hAnsi="Times New Roman" w:cs="Times New Roman"/>
                <w:szCs w:val="24"/>
              </w:rPr>
            </w:pPr>
            <w:r w:rsidRPr="00A62D21">
              <w:rPr>
                <w:rFonts w:ascii="Times New Roman" w:eastAsia="標楷體" w:hAnsi="Times New Roman" w:cs="Times New Roman"/>
                <w:b/>
                <w:bCs/>
                <w:sz w:val="28"/>
                <w:szCs w:val="28"/>
              </w:rPr>
              <w:t>第二節</w:t>
            </w:r>
            <w:r w:rsidRPr="00A62D21">
              <w:rPr>
                <w:rFonts w:ascii="Times New Roman" w:eastAsia="標楷體" w:hAnsi="Times New Roman" w:cs="Times New Roman"/>
                <w:b/>
                <w:bCs/>
                <w:sz w:val="28"/>
                <w:szCs w:val="28"/>
              </w:rPr>
              <w:t xml:space="preserve"> </w:t>
            </w:r>
            <w:r w:rsidRPr="00A62D21">
              <w:rPr>
                <w:rFonts w:ascii="Times New Roman" w:eastAsia="標楷體" w:hAnsi="Times New Roman" w:cs="Times New Roman"/>
                <w:b/>
                <w:bCs/>
                <w:sz w:val="28"/>
                <w:szCs w:val="28"/>
              </w:rPr>
              <w:t>土壤管理與植物營養研究</w:t>
            </w:r>
          </w:p>
        </w:tc>
        <w:tc>
          <w:tcPr>
            <w:tcW w:w="2835" w:type="dxa"/>
            <w:vAlign w:val="center"/>
          </w:tcPr>
          <w:p w14:paraId="551821BE" w14:textId="77777777" w:rsidR="00E0232D" w:rsidRPr="00F95D0C" w:rsidRDefault="00E0232D" w:rsidP="00E0232D">
            <w:pPr>
              <w:adjustRightInd w:val="0"/>
              <w:snapToGrid w:val="0"/>
              <w:spacing w:line="240" w:lineRule="atLeast"/>
              <w:jc w:val="center"/>
              <w:rPr>
                <w:rFonts w:ascii="Times New Roman" w:eastAsia="標楷體" w:hAnsi="Times New Roman" w:cs="Times New Roman"/>
                <w:sz w:val="28"/>
                <w:szCs w:val="28"/>
              </w:rPr>
            </w:pPr>
            <w:r w:rsidRPr="00F95D0C">
              <w:rPr>
                <w:rFonts w:ascii="Times New Roman" w:eastAsia="標楷體" w:hAnsi="Times New Roman" w:cs="Times New Roman" w:hint="eastAsia"/>
                <w:sz w:val="28"/>
                <w:szCs w:val="28"/>
              </w:rPr>
              <w:t>江志峯</w:t>
            </w:r>
            <w:r w:rsidRPr="00F95D0C">
              <w:rPr>
                <w:rFonts w:ascii="Times New Roman" w:eastAsia="標楷體" w:hAnsi="Times New Roman" w:cs="Times New Roman"/>
                <w:sz w:val="28"/>
                <w:szCs w:val="28"/>
              </w:rPr>
              <w:t xml:space="preserve"> </w:t>
            </w:r>
            <w:r w:rsidRPr="00F95D0C">
              <w:rPr>
                <w:rFonts w:ascii="Times New Roman" w:eastAsia="標楷體" w:hAnsi="Times New Roman" w:cs="Times New Roman" w:hint="eastAsia"/>
                <w:sz w:val="28"/>
                <w:szCs w:val="28"/>
              </w:rPr>
              <w:t>副研究員</w:t>
            </w:r>
          </w:p>
          <w:p w14:paraId="039FA068" w14:textId="19D35F60" w:rsidR="00E0232D" w:rsidRPr="00A62D21" w:rsidRDefault="00E0232D" w:rsidP="00E0232D">
            <w:pPr>
              <w:adjustRightInd w:val="0"/>
              <w:snapToGrid w:val="0"/>
              <w:spacing w:line="240" w:lineRule="atLeast"/>
              <w:jc w:val="center"/>
              <w:rPr>
                <w:rFonts w:ascii="Times New Roman" w:eastAsia="標楷體" w:hAnsi="Times New Roman" w:cs="Times New Roman"/>
                <w:szCs w:val="24"/>
              </w:rPr>
            </w:pPr>
            <w:r w:rsidRPr="00F95D0C">
              <w:rPr>
                <w:rFonts w:ascii="Times New Roman" w:eastAsia="標楷體" w:hAnsi="Times New Roman" w:cs="Times New Roman" w:hint="eastAsia"/>
                <w:sz w:val="28"/>
                <w:szCs w:val="28"/>
              </w:rPr>
              <w:t>農業試驗所</w:t>
            </w:r>
          </w:p>
        </w:tc>
      </w:tr>
      <w:tr w:rsidR="00E0232D" w:rsidRPr="00A62D21" w14:paraId="6307D68F" w14:textId="77777777" w:rsidTr="00E0232D">
        <w:trPr>
          <w:cantSplit/>
          <w:trHeight w:val="844"/>
          <w:jc w:val="center"/>
        </w:trPr>
        <w:tc>
          <w:tcPr>
            <w:tcW w:w="1565" w:type="dxa"/>
            <w:vAlign w:val="center"/>
          </w:tcPr>
          <w:p w14:paraId="29E4C24E" w14:textId="74DF450E" w:rsidR="00E0232D" w:rsidRPr="00A62D21" w:rsidRDefault="00E0232D" w:rsidP="00E0232D">
            <w:pPr>
              <w:jc w:val="center"/>
              <w:rPr>
                <w:rFonts w:ascii="Times New Roman" w:eastAsia="標楷體" w:hAnsi="Times New Roman" w:cs="Times New Roman"/>
                <w:szCs w:val="24"/>
              </w:rPr>
            </w:pPr>
            <w:r>
              <w:rPr>
                <w:rFonts w:ascii="Times New Roman" w:eastAsia="標楷體" w:hAnsi="Times New Roman" w:cs="Times New Roman" w:hint="eastAsia"/>
                <w:szCs w:val="24"/>
              </w:rPr>
              <w:t>13:00</w:t>
            </w:r>
            <w:r w:rsidRPr="00E0232D">
              <w:rPr>
                <w:rFonts w:ascii="Times New Roman" w:eastAsia="標楷體" w:hAnsi="Times New Roman" w:cs="Times New Roman" w:hint="eastAsia"/>
                <w:szCs w:val="24"/>
              </w:rPr>
              <w:t>～</w:t>
            </w:r>
            <w:r w:rsidRPr="00E0232D">
              <w:rPr>
                <w:rFonts w:ascii="Times New Roman" w:eastAsia="標楷體" w:hAnsi="Times New Roman" w:cs="Times New Roman" w:hint="eastAsia"/>
                <w:szCs w:val="24"/>
              </w:rPr>
              <w:t>13:</w:t>
            </w:r>
            <w:r>
              <w:rPr>
                <w:rFonts w:ascii="Times New Roman" w:eastAsia="標楷體" w:hAnsi="Times New Roman" w:cs="Times New Roman" w:hint="eastAsia"/>
                <w:szCs w:val="24"/>
              </w:rPr>
              <w:t>20</w:t>
            </w:r>
          </w:p>
        </w:tc>
        <w:tc>
          <w:tcPr>
            <w:tcW w:w="5103" w:type="dxa"/>
            <w:vAlign w:val="center"/>
          </w:tcPr>
          <w:p w14:paraId="47FEF6EA" w14:textId="0B137D49" w:rsidR="00E0232D" w:rsidRPr="00E0232D" w:rsidRDefault="004A0A20" w:rsidP="00494E8C">
            <w:pPr>
              <w:ind w:leftChars="47" w:left="113" w:rightChars="52" w:right="125" w:firstLine="1"/>
              <w:jc w:val="both"/>
              <w:rPr>
                <w:rFonts w:ascii="Times New Roman" w:eastAsia="標楷體" w:hAnsi="Times New Roman" w:cs="Times New Roman"/>
                <w:szCs w:val="24"/>
              </w:rPr>
            </w:pPr>
            <w:r w:rsidRPr="004A0A20">
              <w:rPr>
                <w:rFonts w:ascii="Times New Roman" w:eastAsia="標楷體" w:hAnsi="Times New Roman" w:cs="Times New Roman" w:hint="eastAsia"/>
                <w:szCs w:val="24"/>
              </w:rPr>
              <w:t>春夏季節不同氮鉀肥比例對設施內甜瓜栽培之生育產量及品質影響研究</w:t>
            </w:r>
          </w:p>
        </w:tc>
        <w:tc>
          <w:tcPr>
            <w:tcW w:w="2835" w:type="dxa"/>
            <w:vAlign w:val="center"/>
          </w:tcPr>
          <w:p w14:paraId="4BE7F773" w14:textId="4BD0DED4" w:rsidR="004A0A20" w:rsidRDefault="004A0A20" w:rsidP="00E0232D">
            <w:pPr>
              <w:adjustRightInd w:val="0"/>
              <w:snapToGrid w:val="0"/>
              <w:spacing w:line="240" w:lineRule="atLeast"/>
              <w:jc w:val="center"/>
              <w:rPr>
                <w:rFonts w:ascii="Times New Roman" w:eastAsia="標楷體" w:hAnsi="Times New Roman" w:cs="Times New Roman"/>
                <w:szCs w:val="24"/>
              </w:rPr>
            </w:pPr>
            <w:r w:rsidRPr="004A0A20">
              <w:rPr>
                <w:rFonts w:ascii="Times New Roman" w:eastAsia="標楷體" w:hAnsi="Times New Roman" w:cs="Times New Roman" w:hint="eastAsia"/>
                <w:szCs w:val="24"/>
              </w:rPr>
              <w:t>李艷琪</w:t>
            </w:r>
            <w:r w:rsidRPr="004A0A20">
              <w:rPr>
                <w:rFonts w:ascii="Times New Roman" w:eastAsia="標楷體" w:hAnsi="Times New Roman" w:cs="Times New Roman" w:hint="eastAsia"/>
                <w:szCs w:val="24"/>
              </w:rPr>
              <w:t xml:space="preserve"> </w:t>
            </w:r>
            <w:r w:rsidRPr="004A0A20">
              <w:rPr>
                <w:rFonts w:ascii="Times New Roman" w:eastAsia="標楷體" w:hAnsi="Times New Roman" w:cs="Times New Roman" w:hint="eastAsia"/>
                <w:szCs w:val="24"/>
              </w:rPr>
              <w:t>助理研究員</w:t>
            </w:r>
            <w:bookmarkStart w:id="1" w:name="_GoBack"/>
            <w:bookmarkEnd w:id="1"/>
          </w:p>
          <w:p w14:paraId="1B533AEA" w14:textId="5A9E4E26" w:rsidR="00E0232D" w:rsidRPr="00E0232D" w:rsidRDefault="00E0232D" w:rsidP="00E0232D">
            <w:pPr>
              <w:adjustRightInd w:val="0"/>
              <w:snapToGrid w:val="0"/>
              <w:spacing w:line="240" w:lineRule="atLeast"/>
              <w:jc w:val="center"/>
              <w:rPr>
                <w:rFonts w:ascii="Times New Roman" w:eastAsia="標楷體" w:hAnsi="Times New Roman" w:cs="Times New Roman"/>
                <w:szCs w:val="24"/>
              </w:rPr>
            </w:pPr>
            <w:r w:rsidRPr="00E0232D">
              <w:rPr>
                <w:rFonts w:ascii="Times New Roman" w:eastAsia="標楷體" w:hAnsi="Times New Roman" w:cs="Times New Roman" w:hint="eastAsia"/>
                <w:szCs w:val="24"/>
              </w:rPr>
              <w:t>農業試驗所</w:t>
            </w:r>
          </w:p>
        </w:tc>
      </w:tr>
      <w:tr w:rsidR="00E0232D" w:rsidRPr="00A62D21" w14:paraId="60896CF7" w14:textId="77777777" w:rsidTr="00E0232D">
        <w:trPr>
          <w:cantSplit/>
          <w:trHeight w:val="844"/>
          <w:jc w:val="center"/>
        </w:trPr>
        <w:tc>
          <w:tcPr>
            <w:tcW w:w="1565" w:type="dxa"/>
            <w:vAlign w:val="center"/>
          </w:tcPr>
          <w:p w14:paraId="1F1AEDCB" w14:textId="76DE9AF0" w:rsidR="00E0232D" w:rsidRPr="00A62D21" w:rsidRDefault="00E0232D" w:rsidP="00E0232D">
            <w:pPr>
              <w:jc w:val="center"/>
              <w:rPr>
                <w:rFonts w:ascii="Times New Roman" w:eastAsia="標楷體" w:hAnsi="Times New Roman" w:cs="Times New Roman"/>
                <w:szCs w:val="24"/>
              </w:rPr>
            </w:pPr>
            <w:r w:rsidRPr="00A62D21">
              <w:rPr>
                <w:rFonts w:ascii="Times New Roman" w:eastAsia="標楷體" w:hAnsi="Times New Roman" w:cs="Times New Roman" w:hint="eastAsia"/>
                <w:szCs w:val="24"/>
              </w:rPr>
              <w:t>1</w:t>
            </w:r>
            <w:r w:rsidRPr="00A62D21">
              <w:rPr>
                <w:rFonts w:ascii="Times New Roman" w:eastAsia="標楷體" w:hAnsi="Times New Roman" w:cs="Times New Roman"/>
                <w:szCs w:val="24"/>
              </w:rPr>
              <w:t>3</w:t>
            </w:r>
            <w:r w:rsidRPr="00A62D21">
              <w:rPr>
                <w:rFonts w:ascii="Times New Roman" w:eastAsia="標楷體" w:hAnsi="Times New Roman" w:cs="Times New Roman" w:hint="eastAsia"/>
                <w:szCs w:val="24"/>
              </w:rPr>
              <w:t>:</w:t>
            </w:r>
            <w:r>
              <w:rPr>
                <w:rFonts w:ascii="Times New Roman" w:eastAsia="標楷體" w:hAnsi="Times New Roman" w:cs="Times New Roman" w:hint="eastAsia"/>
                <w:szCs w:val="24"/>
              </w:rPr>
              <w:t>2</w:t>
            </w:r>
            <w:r w:rsidRPr="00A62D21">
              <w:rPr>
                <w:rFonts w:ascii="Times New Roman" w:eastAsia="標楷體" w:hAnsi="Times New Roman" w:cs="Times New Roman" w:hint="eastAsia"/>
                <w:szCs w:val="24"/>
              </w:rPr>
              <w:t>0</w:t>
            </w:r>
            <w:r w:rsidRPr="00A62D21">
              <w:rPr>
                <w:rFonts w:ascii="Times New Roman" w:eastAsia="標楷體" w:hAnsi="Times New Roman" w:cs="Times New Roman" w:hint="eastAsia"/>
                <w:szCs w:val="24"/>
              </w:rPr>
              <w:t>～</w:t>
            </w:r>
            <w:r w:rsidRPr="00A62D21">
              <w:rPr>
                <w:rFonts w:ascii="Times New Roman" w:eastAsia="標楷體" w:hAnsi="Times New Roman" w:cs="Times New Roman" w:hint="eastAsia"/>
                <w:szCs w:val="24"/>
              </w:rPr>
              <w:t>1</w:t>
            </w:r>
            <w:r w:rsidRPr="00A62D21">
              <w:rPr>
                <w:rFonts w:ascii="Times New Roman" w:eastAsia="標楷體" w:hAnsi="Times New Roman" w:cs="Times New Roman"/>
                <w:szCs w:val="24"/>
              </w:rPr>
              <w:t>3</w:t>
            </w:r>
            <w:r w:rsidRPr="00A62D21">
              <w:rPr>
                <w:rFonts w:ascii="Times New Roman" w:eastAsia="標楷體" w:hAnsi="Times New Roman" w:cs="Times New Roman" w:hint="eastAsia"/>
                <w:szCs w:val="24"/>
              </w:rPr>
              <w:t>:</w:t>
            </w:r>
            <w:r>
              <w:rPr>
                <w:rFonts w:ascii="Times New Roman" w:eastAsia="標楷體" w:hAnsi="Times New Roman" w:cs="Times New Roman" w:hint="eastAsia"/>
                <w:szCs w:val="24"/>
              </w:rPr>
              <w:t>40</w:t>
            </w:r>
          </w:p>
        </w:tc>
        <w:tc>
          <w:tcPr>
            <w:tcW w:w="5103" w:type="dxa"/>
            <w:vAlign w:val="center"/>
          </w:tcPr>
          <w:p w14:paraId="67214B2D" w14:textId="74620FD1" w:rsidR="00E0232D" w:rsidRPr="00A62D21" w:rsidRDefault="00E0232D" w:rsidP="00E0232D">
            <w:pPr>
              <w:ind w:leftChars="47" w:left="113" w:rightChars="52" w:right="125" w:firstLine="1"/>
              <w:jc w:val="both"/>
              <w:rPr>
                <w:rFonts w:ascii="Times New Roman" w:eastAsia="標楷體" w:hAnsi="Times New Roman" w:cs="Times New Roman"/>
                <w:szCs w:val="24"/>
              </w:rPr>
            </w:pPr>
            <w:r w:rsidRPr="0069269A">
              <w:rPr>
                <w:rFonts w:ascii="Times New Roman" w:eastAsia="標楷體" w:hAnsi="Times New Roman" w:cs="Times New Roman" w:hint="eastAsia"/>
                <w:szCs w:val="24"/>
              </w:rPr>
              <w:t>以</w:t>
            </w:r>
            <w:r w:rsidRPr="0069269A">
              <w:rPr>
                <w:rFonts w:ascii="Times New Roman" w:eastAsia="標楷體" w:hAnsi="Times New Roman" w:cs="Times New Roman" w:hint="eastAsia"/>
                <w:szCs w:val="24"/>
              </w:rPr>
              <w:t xml:space="preserve">CROPWAT 8.0 </w:t>
            </w:r>
            <w:r w:rsidRPr="0069269A">
              <w:rPr>
                <w:rFonts w:ascii="Times New Roman" w:eastAsia="標楷體" w:hAnsi="Times New Roman" w:cs="Times New Roman" w:hint="eastAsia"/>
                <w:szCs w:val="24"/>
              </w:rPr>
              <w:t>評估秋作甘藷台農</w:t>
            </w:r>
            <w:r w:rsidRPr="0069269A">
              <w:rPr>
                <w:rFonts w:ascii="Times New Roman" w:eastAsia="標楷體" w:hAnsi="Times New Roman" w:cs="Times New Roman" w:hint="eastAsia"/>
                <w:szCs w:val="24"/>
              </w:rPr>
              <w:t>57</w:t>
            </w:r>
            <w:r w:rsidRPr="0069269A">
              <w:rPr>
                <w:rFonts w:ascii="Times New Roman" w:eastAsia="標楷體" w:hAnsi="Times New Roman" w:cs="Times New Roman" w:hint="eastAsia"/>
                <w:szCs w:val="24"/>
              </w:rPr>
              <w:t>號灌溉需求</w:t>
            </w:r>
          </w:p>
        </w:tc>
        <w:tc>
          <w:tcPr>
            <w:tcW w:w="2835" w:type="dxa"/>
            <w:vAlign w:val="center"/>
          </w:tcPr>
          <w:p w14:paraId="68666D85" w14:textId="77777777" w:rsidR="00E0232D" w:rsidRPr="00A62D21" w:rsidRDefault="00E0232D" w:rsidP="00E0232D">
            <w:pPr>
              <w:jc w:val="center"/>
              <w:rPr>
                <w:rFonts w:ascii="Times New Roman" w:eastAsia="標楷體" w:hAnsi="Times New Roman" w:cs="Times New Roman"/>
                <w:szCs w:val="24"/>
              </w:rPr>
            </w:pPr>
            <w:r w:rsidRPr="00A62D21">
              <w:rPr>
                <w:rFonts w:ascii="Times New Roman" w:eastAsia="標楷體" w:hAnsi="Times New Roman" w:cs="Times New Roman" w:hint="eastAsia"/>
                <w:szCs w:val="24"/>
              </w:rPr>
              <w:t>蔡耀賢</w:t>
            </w:r>
            <w:r w:rsidRPr="00A62D21">
              <w:rPr>
                <w:rFonts w:ascii="Times New Roman" w:eastAsia="標楷體" w:hAnsi="Times New Roman" w:cs="Times New Roman" w:hint="eastAsia"/>
                <w:szCs w:val="24"/>
              </w:rPr>
              <w:t xml:space="preserve"> </w:t>
            </w:r>
            <w:r w:rsidRPr="00A62D21">
              <w:rPr>
                <w:rFonts w:ascii="Times New Roman" w:eastAsia="標楷體" w:hAnsi="Times New Roman" w:cs="Times New Roman" w:hint="eastAsia"/>
                <w:szCs w:val="24"/>
              </w:rPr>
              <w:t>助理研究員</w:t>
            </w:r>
          </w:p>
          <w:p w14:paraId="034DF3AA" w14:textId="3C84638E" w:rsidR="00E0232D" w:rsidRPr="00A62D21" w:rsidRDefault="00E0232D" w:rsidP="00E0232D">
            <w:pPr>
              <w:jc w:val="center"/>
              <w:rPr>
                <w:rFonts w:ascii="Times New Roman" w:eastAsia="標楷體" w:hAnsi="Times New Roman" w:cs="Times New Roman"/>
                <w:szCs w:val="24"/>
              </w:rPr>
            </w:pPr>
            <w:r w:rsidRPr="00A62D21">
              <w:rPr>
                <w:rFonts w:ascii="Times New Roman" w:eastAsia="標楷體" w:hAnsi="Times New Roman" w:cs="Times New Roman" w:hint="eastAsia"/>
                <w:szCs w:val="24"/>
              </w:rPr>
              <w:t>農業試驗所</w:t>
            </w:r>
          </w:p>
        </w:tc>
      </w:tr>
      <w:tr w:rsidR="00E0232D" w:rsidRPr="00A62D21" w14:paraId="467F4024" w14:textId="77777777" w:rsidTr="00E0232D">
        <w:trPr>
          <w:cantSplit/>
          <w:trHeight w:val="844"/>
          <w:jc w:val="center"/>
        </w:trPr>
        <w:tc>
          <w:tcPr>
            <w:tcW w:w="1565" w:type="dxa"/>
            <w:vAlign w:val="center"/>
          </w:tcPr>
          <w:p w14:paraId="6D11FE64" w14:textId="22F6D5B2" w:rsidR="00E0232D" w:rsidRPr="00A62D21" w:rsidRDefault="00E0232D" w:rsidP="00E0232D">
            <w:pPr>
              <w:jc w:val="center"/>
              <w:rPr>
                <w:rFonts w:ascii="Times New Roman" w:eastAsia="標楷體" w:hAnsi="Times New Roman" w:cs="Times New Roman"/>
                <w:szCs w:val="24"/>
              </w:rPr>
            </w:pPr>
            <w:r w:rsidRPr="00A62D21">
              <w:rPr>
                <w:rFonts w:ascii="Times New Roman" w:eastAsia="標楷體" w:hAnsi="Times New Roman" w:cs="Times New Roman"/>
                <w:szCs w:val="24"/>
              </w:rPr>
              <w:t>13:</w:t>
            </w:r>
            <w:r>
              <w:rPr>
                <w:rFonts w:ascii="Times New Roman" w:eastAsia="標楷體" w:hAnsi="Times New Roman" w:cs="Times New Roman"/>
                <w:szCs w:val="24"/>
              </w:rPr>
              <w:t>40</w:t>
            </w:r>
            <w:r w:rsidRPr="00A62D21">
              <w:rPr>
                <w:rFonts w:ascii="Times New Roman" w:eastAsia="標楷體" w:hAnsi="Times New Roman" w:cs="Times New Roman"/>
                <w:szCs w:val="24"/>
              </w:rPr>
              <w:t>～</w:t>
            </w:r>
            <w:r>
              <w:rPr>
                <w:rFonts w:ascii="Times New Roman" w:eastAsia="標楷體" w:hAnsi="Times New Roman" w:cs="Times New Roman"/>
                <w:szCs w:val="24"/>
              </w:rPr>
              <w:t>14</w:t>
            </w:r>
            <w:r w:rsidRPr="00A62D21">
              <w:rPr>
                <w:rFonts w:ascii="Times New Roman" w:eastAsia="標楷體" w:hAnsi="Times New Roman" w:cs="Times New Roman"/>
                <w:szCs w:val="24"/>
              </w:rPr>
              <w:t>:</w:t>
            </w:r>
            <w:r>
              <w:rPr>
                <w:rFonts w:ascii="Times New Roman" w:eastAsia="標楷體" w:hAnsi="Times New Roman" w:cs="Times New Roman"/>
                <w:szCs w:val="24"/>
              </w:rPr>
              <w:t>00</w:t>
            </w:r>
          </w:p>
        </w:tc>
        <w:tc>
          <w:tcPr>
            <w:tcW w:w="5103" w:type="dxa"/>
            <w:vAlign w:val="center"/>
          </w:tcPr>
          <w:p w14:paraId="66592D8C" w14:textId="1A10A8A2" w:rsidR="00E0232D" w:rsidRPr="00A62D21" w:rsidRDefault="00E0232D" w:rsidP="00E0232D">
            <w:pPr>
              <w:ind w:leftChars="47" w:left="113" w:rightChars="52" w:right="125" w:firstLine="1"/>
              <w:jc w:val="both"/>
              <w:rPr>
                <w:rFonts w:ascii="Times New Roman" w:eastAsia="標楷體" w:hAnsi="Times New Roman" w:cs="Times New Roman"/>
                <w:szCs w:val="24"/>
              </w:rPr>
            </w:pPr>
            <w:r>
              <w:rPr>
                <w:rFonts w:ascii="Times New Roman" w:eastAsia="標楷體" w:hAnsi="Times New Roman" w:cs="Times New Roman"/>
                <w:szCs w:val="24"/>
              </w:rPr>
              <w:t>山葵設施栽培研究調查</w:t>
            </w:r>
          </w:p>
        </w:tc>
        <w:tc>
          <w:tcPr>
            <w:tcW w:w="2835" w:type="dxa"/>
            <w:vAlign w:val="center"/>
          </w:tcPr>
          <w:p w14:paraId="43CE9602" w14:textId="410C5107" w:rsidR="00E0232D" w:rsidRPr="00395AF9" w:rsidRDefault="00E0232D" w:rsidP="00E0232D">
            <w:pPr>
              <w:jc w:val="center"/>
              <w:rPr>
                <w:rFonts w:ascii="Times New Roman" w:eastAsia="標楷體" w:hAnsi="Times New Roman" w:cs="Times New Roman"/>
                <w:szCs w:val="24"/>
              </w:rPr>
            </w:pPr>
            <w:r>
              <w:rPr>
                <w:rFonts w:ascii="Times New Roman" w:eastAsia="標楷體" w:hAnsi="Times New Roman" w:cs="Times New Roman" w:hint="eastAsia"/>
                <w:szCs w:val="24"/>
              </w:rPr>
              <w:t>湯楊欽憲</w:t>
            </w:r>
            <w:r w:rsidRPr="00395AF9">
              <w:rPr>
                <w:rFonts w:ascii="Times New Roman" w:eastAsia="標楷體" w:hAnsi="Times New Roman" w:cs="Times New Roman" w:hint="eastAsia"/>
                <w:szCs w:val="24"/>
              </w:rPr>
              <w:t xml:space="preserve"> </w:t>
            </w:r>
            <w:r w:rsidRPr="00395AF9">
              <w:rPr>
                <w:rFonts w:ascii="Times New Roman" w:eastAsia="標楷體" w:hAnsi="Times New Roman" w:cs="Times New Roman" w:hint="eastAsia"/>
                <w:szCs w:val="24"/>
              </w:rPr>
              <w:t>助理研究員</w:t>
            </w:r>
          </w:p>
          <w:p w14:paraId="0635515E" w14:textId="675DA730" w:rsidR="00E0232D" w:rsidRPr="00A62D21" w:rsidRDefault="00E0232D" w:rsidP="00E0232D">
            <w:pPr>
              <w:jc w:val="center"/>
              <w:rPr>
                <w:rFonts w:ascii="Times New Roman" w:eastAsia="標楷體" w:hAnsi="Times New Roman" w:cs="Times New Roman"/>
                <w:szCs w:val="24"/>
              </w:rPr>
            </w:pPr>
            <w:r w:rsidRPr="00395AF9">
              <w:rPr>
                <w:rFonts w:ascii="Times New Roman" w:eastAsia="標楷體" w:hAnsi="Times New Roman" w:cs="Times New Roman" w:hint="eastAsia"/>
                <w:szCs w:val="24"/>
              </w:rPr>
              <w:t>農業試驗所</w:t>
            </w:r>
          </w:p>
        </w:tc>
      </w:tr>
      <w:tr w:rsidR="00E0232D" w:rsidRPr="00A62D21" w14:paraId="40959DB1" w14:textId="77777777" w:rsidTr="00E0232D">
        <w:trPr>
          <w:cantSplit/>
          <w:trHeight w:val="844"/>
          <w:jc w:val="center"/>
        </w:trPr>
        <w:tc>
          <w:tcPr>
            <w:tcW w:w="1565" w:type="dxa"/>
            <w:vAlign w:val="center"/>
          </w:tcPr>
          <w:p w14:paraId="0D3E0377" w14:textId="4A1F7EEE" w:rsidR="00E0232D" w:rsidRPr="00A62D21" w:rsidRDefault="00E0232D" w:rsidP="00E0232D">
            <w:pPr>
              <w:jc w:val="center"/>
              <w:rPr>
                <w:rFonts w:ascii="Times New Roman" w:eastAsia="標楷體" w:hAnsi="Times New Roman" w:cs="Times New Roman"/>
                <w:szCs w:val="24"/>
              </w:rPr>
            </w:pPr>
            <w:r>
              <w:rPr>
                <w:rFonts w:ascii="Times New Roman" w:eastAsia="標楷體" w:hAnsi="Times New Roman" w:cs="Times New Roman"/>
                <w:szCs w:val="24"/>
              </w:rPr>
              <w:t>14:00</w:t>
            </w:r>
            <w:r w:rsidRPr="00E0232D">
              <w:rPr>
                <w:rFonts w:ascii="Times New Roman" w:eastAsia="標楷體" w:hAnsi="Times New Roman" w:cs="Times New Roman" w:hint="eastAsia"/>
                <w:szCs w:val="24"/>
              </w:rPr>
              <w:t>～</w:t>
            </w:r>
            <w:r>
              <w:rPr>
                <w:rFonts w:ascii="Times New Roman" w:eastAsia="標楷體" w:hAnsi="Times New Roman" w:cs="Times New Roman"/>
                <w:szCs w:val="24"/>
              </w:rPr>
              <w:t>14</w:t>
            </w:r>
            <w:r w:rsidRPr="00A62D21">
              <w:rPr>
                <w:rFonts w:ascii="Times New Roman" w:eastAsia="標楷體" w:hAnsi="Times New Roman" w:cs="Times New Roman"/>
                <w:szCs w:val="24"/>
              </w:rPr>
              <w:t>:</w:t>
            </w:r>
            <w:r w:rsidR="00494E8C">
              <w:rPr>
                <w:rFonts w:ascii="Times New Roman" w:eastAsia="標楷體" w:hAnsi="Times New Roman" w:cs="Times New Roman"/>
                <w:szCs w:val="24"/>
              </w:rPr>
              <w:t>20</w:t>
            </w:r>
          </w:p>
        </w:tc>
        <w:tc>
          <w:tcPr>
            <w:tcW w:w="5103" w:type="dxa"/>
            <w:vAlign w:val="center"/>
          </w:tcPr>
          <w:p w14:paraId="1F17A3FB" w14:textId="67A47651" w:rsidR="00E0232D" w:rsidRPr="00A62D21" w:rsidRDefault="00494E8C" w:rsidP="00E0232D">
            <w:pPr>
              <w:ind w:leftChars="47" w:left="113" w:rightChars="52" w:right="125" w:firstLine="1"/>
              <w:jc w:val="both"/>
              <w:rPr>
                <w:rFonts w:ascii="Times New Roman" w:eastAsia="標楷體" w:hAnsi="Times New Roman" w:cs="Times New Roman"/>
                <w:szCs w:val="24"/>
              </w:rPr>
            </w:pPr>
            <w:r w:rsidRPr="00494E8C">
              <w:rPr>
                <w:rFonts w:ascii="Times New Roman" w:eastAsia="標楷體" w:hAnsi="Times New Roman" w:cs="Times New Roman" w:hint="eastAsia"/>
                <w:szCs w:val="24"/>
              </w:rPr>
              <w:t>土壤總體基因組分析之研究</w:t>
            </w:r>
            <w:r w:rsidRPr="00494E8C">
              <w:rPr>
                <w:rFonts w:ascii="Times New Roman" w:eastAsia="標楷體" w:hAnsi="Times New Roman" w:cs="Times New Roman" w:hint="eastAsia"/>
                <w:szCs w:val="24"/>
              </w:rPr>
              <w:t>-</w:t>
            </w:r>
            <w:r w:rsidRPr="00494E8C">
              <w:rPr>
                <w:rFonts w:ascii="Times New Roman" w:eastAsia="標楷體" w:hAnsi="Times New Roman" w:cs="Times New Roman" w:hint="eastAsia"/>
                <w:szCs w:val="24"/>
              </w:rPr>
              <w:t>以香蕉黃葉病為例</w:t>
            </w:r>
          </w:p>
        </w:tc>
        <w:tc>
          <w:tcPr>
            <w:tcW w:w="2835" w:type="dxa"/>
            <w:vAlign w:val="center"/>
          </w:tcPr>
          <w:p w14:paraId="36CAF41A" w14:textId="77777777" w:rsidR="00494E8C" w:rsidRPr="00494E8C" w:rsidRDefault="00494E8C" w:rsidP="00494E8C">
            <w:pPr>
              <w:jc w:val="center"/>
              <w:rPr>
                <w:rFonts w:ascii="Times New Roman" w:eastAsia="標楷體" w:hAnsi="Times New Roman" w:cs="Times New Roman"/>
                <w:szCs w:val="24"/>
              </w:rPr>
            </w:pPr>
            <w:r w:rsidRPr="00494E8C">
              <w:rPr>
                <w:rFonts w:ascii="Times New Roman" w:eastAsia="標楷體" w:hAnsi="Times New Roman" w:cs="Times New Roman" w:hint="eastAsia"/>
                <w:szCs w:val="24"/>
              </w:rPr>
              <w:t>郭聆亦</w:t>
            </w:r>
            <w:r w:rsidRPr="00494E8C">
              <w:rPr>
                <w:rFonts w:ascii="Times New Roman" w:eastAsia="標楷體" w:hAnsi="Times New Roman" w:cs="Times New Roman" w:hint="eastAsia"/>
                <w:szCs w:val="24"/>
              </w:rPr>
              <w:t xml:space="preserve"> </w:t>
            </w:r>
            <w:r w:rsidRPr="00494E8C">
              <w:rPr>
                <w:rFonts w:ascii="Times New Roman" w:eastAsia="標楷體" w:hAnsi="Times New Roman" w:cs="Times New Roman" w:hint="eastAsia"/>
                <w:szCs w:val="24"/>
              </w:rPr>
              <w:t>助理研究員</w:t>
            </w:r>
          </w:p>
          <w:p w14:paraId="6F0226C1" w14:textId="23036B27" w:rsidR="00E0232D" w:rsidRPr="00A62D21" w:rsidRDefault="00494E8C" w:rsidP="00494E8C">
            <w:pPr>
              <w:jc w:val="center"/>
              <w:rPr>
                <w:rFonts w:ascii="Times New Roman" w:eastAsia="標楷體" w:hAnsi="Times New Roman" w:cs="Times New Roman"/>
                <w:szCs w:val="24"/>
              </w:rPr>
            </w:pPr>
            <w:r w:rsidRPr="00494E8C">
              <w:rPr>
                <w:rFonts w:ascii="Times New Roman" w:eastAsia="標楷體" w:hAnsi="Times New Roman" w:cs="Times New Roman" w:hint="eastAsia"/>
                <w:szCs w:val="24"/>
              </w:rPr>
              <w:t>農業試驗所</w:t>
            </w:r>
          </w:p>
        </w:tc>
      </w:tr>
      <w:tr w:rsidR="00E0232D" w:rsidRPr="00A62D21" w14:paraId="4EE3EF40" w14:textId="77777777" w:rsidTr="00E0232D">
        <w:trPr>
          <w:cantSplit/>
          <w:trHeight w:val="844"/>
          <w:jc w:val="center"/>
        </w:trPr>
        <w:tc>
          <w:tcPr>
            <w:tcW w:w="1565" w:type="dxa"/>
            <w:vAlign w:val="center"/>
          </w:tcPr>
          <w:p w14:paraId="46CF7893" w14:textId="60B4C580" w:rsidR="00E0232D" w:rsidRPr="00A62D21" w:rsidRDefault="00494E8C" w:rsidP="00E0232D">
            <w:pPr>
              <w:jc w:val="center"/>
              <w:rPr>
                <w:rFonts w:ascii="Times New Roman" w:eastAsia="標楷體" w:hAnsi="Times New Roman" w:cs="Times New Roman"/>
                <w:szCs w:val="24"/>
              </w:rPr>
            </w:pPr>
            <w:r>
              <w:rPr>
                <w:rFonts w:ascii="Times New Roman" w:eastAsia="標楷體" w:hAnsi="Times New Roman" w:cs="Times New Roman"/>
                <w:szCs w:val="24"/>
              </w:rPr>
              <w:t>14</w:t>
            </w:r>
            <w:r w:rsidR="00E0232D" w:rsidRPr="00A62D21">
              <w:rPr>
                <w:rFonts w:ascii="Times New Roman" w:eastAsia="標楷體" w:hAnsi="Times New Roman" w:cs="Times New Roman"/>
                <w:szCs w:val="24"/>
              </w:rPr>
              <w:t>:</w:t>
            </w:r>
            <w:r>
              <w:rPr>
                <w:rFonts w:ascii="Times New Roman" w:eastAsia="標楷體" w:hAnsi="Times New Roman" w:cs="Times New Roman"/>
                <w:szCs w:val="24"/>
              </w:rPr>
              <w:t>20</w:t>
            </w:r>
            <w:r w:rsidR="00E0232D" w:rsidRPr="00A62D21">
              <w:rPr>
                <w:rFonts w:ascii="Times New Roman" w:eastAsia="標楷體" w:hAnsi="Times New Roman" w:cs="Times New Roman"/>
                <w:szCs w:val="24"/>
              </w:rPr>
              <w:t>～</w:t>
            </w:r>
            <w:r w:rsidR="00E0232D" w:rsidRPr="00A62D21">
              <w:rPr>
                <w:rFonts w:ascii="Times New Roman" w:eastAsia="標楷體" w:hAnsi="Times New Roman" w:cs="Times New Roman"/>
                <w:szCs w:val="24"/>
              </w:rPr>
              <w:t>14:</w:t>
            </w:r>
            <w:r>
              <w:rPr>
                <w:rFonts w:ascii="Times New Roman" w:eastAsia="標楷體" w:hAnsi="Times New Roman" w:cs="Times New Roman"/>
                <w:szCs w:val="24"/>
              </w:rPr>
              <w:t>40</w:t>
            </w:r>
          </w:p>
        </w:tc>
        <w:tc>
          <w:tcPr>
            <w:tcW w:w="5103" w:type="dxa"/>
            <w:vAlign w:val="center"/>
          </w:tcPr>
          <w:p w14:paraId="2051811C" w14:textId="5C0650F4" w:rsidR="00E0232D" w:rsidRPr="00A62D21" w:rsidRDefault="00494E8C" w:rsidP="00E0232D">
            <w:pPr>
              <w:ind w:leftChars="47" w:left="113" w:rightChars="52" w:right="125" w:firstLine="1"/>
              <w:jc w:val="both"/>
              <w:rPr>
                <w:rFonts w:ascii="Times New Roman" w:eastAsia="標楷體" w:hAnsi="Times New Roman" w:cs="Times New Roman"/>
                <w:szCs w:val="24"/>
              </w:rPr>
            </w:pPr>
            <w:r w:rsidRPr="00494E8C">
              <w:rPr>
                <w:rFonts w:ascii="Times New Roman" w:eastAsia="標楷體" w:hAnsi="Times New Roman" w:cs="Times New Roman" w:hint="eastAsia"/>
                <w:szCs w:val="24"/>
              </w:rPr>
              <w:t>社會資本信用架構應用於台灣社區之可行性評估</w:t>
            </w:r>
          </w:p>
        </w:tc>
        <w:tc>
          <w:tcPr>
            <w:tcW w:w="2835" w:type="dxa"/>
            <w:vAlign w:val="center"/>
          </w:tcPr>
          <w:p w14:paraId="6E771C9A" w14:textId="77777777" w:rsidR="00494E8C" w:rsidRPr="00494E8C" w:rsidRDefault="00494E8C" w:rsidP="00494E8C">
            <w:pPr>
              <w:jc w:val="center"/>
              <w:rPr>
                <w:rFonts w:ascii="Times New Roman" w:eastAsia="標楷體" w:hAnsi="Times New Roman" w:cs="Times New Roman"/>
                <w:szCs w:val="24"/>
              </w:rPr>
            </w:pPr>
            <w:r w:rsidRPr="00494E8C">
              <w:rPr>
                <w:rFonts w:ascii="Times New Roman" w:eastAsia="標楷體" w:hAnsi="Times New Roman" w:cs="Times New Roman" w:hint="eastAsia"/>
                <w:szCs w:val="24"/>
              </w:rPr>
              <w:t>謝秉堯</w:t>
            </w:r>
            <w:r w:rsidRPr="00494E8C">
              <w:rPr>
                <w:rFonts w:ascii="Times New Roman" w:eastAsia="標楷體" w:hAnsi="Times New Roman" w:cs="Times New Roman" w:hint="eastAsia"/>
                <w:szCs w:val="24"/>
              </w:rPr>
              <w:t xml:space="preserve"> </w:t>
            </w:r>
            <w:r w:rsidRPr="00494E8C">
              <w:rPr>
                <w:rFonts w:ascii="Times New Roman" w:eastAsia="標楷體" w:hAnsi="Times New Roman" w:cs="Times New Roman" w:hint="eastAsia"/>
                <w:szCs w:val="24"/>
              </w:rPr>
              <w:t>助理研究員</w:t>
            </w:r>
          </w:p>
          <w:p w14:paraId="4272F313" w14:textId="6A91228D" w:rsidR="00E0232D" w:rsidRPr="00A62D21" w:rsidRDefault="00494E8C" w:rsidP="00494E8C">
            <w:pPr>
              <w:jc w:val="center"/>
              <w:rPr>
                <w:rFonts w:ascii="Times New Roman" w:eastAsia="標楷體" w:hAnsi="Times New Roman" w:cs="Times New Roman"/>
                <w:szCs w:val="24"/>
              </w:rPr>
            </w:pPr>
            <w:r w:rsidRPr="00494E8C">
              <w:rPr>
                <w:rFonts w:ascii="Times New Roman" w:eastAsia="標楷體" w:hAnsi="Times New Roman" w:cs="Times New Roman" w:hint="eastAsia"/>
                <w:szCs w:val="24"/>
              </w:rPr>
              <w:t>農業試驗所</w:t>
            </w:r>
          </w:p>
        </w:tc>
      </w:tr>
      <w:tr w:rsidR="00E0232D" w:rsidRPr="00A62D21" w14:paraId="7F9C13B3" w14:textId="77777777" w:rsidTr="00E0232D">
        <w:trPr>
          <w:cantSplit/>
          <w:trHeight w:val="844"/>
          <w:jc w:val="center"/>
        </w:trPr>
        <w:tc>
          <w:tcPr>
            <w:tcW w:w="1565" w:type="dxa"/>
            <w:vAlign w:val="center"/>
          </w:tcPr>
          <w:p w14:paraId="7360960B" w14:textId="3832E178" w:rsidR="00E0232D" w:rsidRPr="00A62D21" w:rsidRDefault="00494E8C" w:rsidP="00E0232D">
            <w:pPr>
              <w:jc w:val="center"/>
              <w:rPr>
                <w:rFonts w:ascii="Times New Roman" w:eastAsia="標楷體" w:hAnsi="Times New Roman" w:cs="Times New Roman"/>
                <w:szCs w:val="24"/>
              </w:rPr>
            </w:pPr>
            <w:r>
              <w:rPr>
                <w:rFonts w:ascii="Times New Roman" w:eastAsia="標楷體" w:hAnsi="Times New Roman" w:cs="Times New Roman"/>
                <w:szCs w:val="24"/>
              </w:rPr>
              <w:t>14:4</w:t>
            </w:r>
            <w:r w:rsidR="00E0232D" w:rsidRPr="00A62D21">
              <w:rPr>
                <w:rFonts w:ascii="Times New Roman" w:eastAsia="標楷體" w:hAnsi="Times New Roman" w:cs="Times New Roman"/>
                <w:szCs w:val="24"/>
              </w:rPr>
              <w:t>0</w:t>
            </w:r>
            <w:r w:rsidR="00E0232D" w:rsidRPr="00A62D21">
              <w:rPr>
                <w:rFonts w:ascii="Times New Roman" w:eastAsia="標楷體" w:hAnsi="Times New Roman" w:cs="Times New Roman"/>
                <w:szCs w:val="24"/>
              </w:rPr>
              <w:t>～</w:t>
            </w:r>
            <w:r>
              <w:rPr>
                <w:rFonts w:ascii="Times New Roman" w:eastAsia="標楷體" w:hAnsi="Times New Roman" w:cs="Times New Roman"/>
                <w:szCs w:val="24"/>
              </w:rPr>
              <w:t>15</w:t>
            </w:r>
            <w:r w:rsidR="00E0232D" w:rsidRPr="00A62D21">
              <w:rPr>
                <w:rFonts w:ascii="Times New Roman" w:eastAsia="標楷體" w:hAnsi="Times New Roman" w:cs="Times New Roman"/>
                <w:szCs w:val="24"/>
              </w:rPr>
              <w:t>:</w:t>
            </w:r>
            <w:r>
              <w:rPr>
                <w:rFonts w:ascii="Times New Roman" w:eastAsia="標楷體" w:hAnsi="Times New Roman" w:cs="Times New Roman"/>
                <w:szCs w:val="24"/>
              </w:rPr>
              <w:t>00</w:t>
            </w:r>
          </w:p>
        </w:tc>
        <w:tc>
          <w:tcPr>
            <w:tcW w:w="5103" w:type="dxa"/>
            <w:vAlign w:val="center"/>
          </w:tcPr>
          <w:p w14:paraId="5B6924A6" w14:textId="00F3AB53" w:rsidR="00E0232D" w:rsidRPr="00A62D21" w:rsidRDefault="00494E8C" w:rsidP="00E0232D">
            <w:pPr>
              <w:ind w:leftChars="47" w:left="113" w:rightChars="52" w:right="125" w:firstLine="1"/>
              <w:jc w:val="both"/>
              <w:rPr>
                <w:rFonts w:ascii="Times New Roman" w:eastAsia="標楷體" w:hAnsi="Times New Roman" w:cs="Times New Roman"/>
                <w:szCs w:val="24"/>
              </w:rPr>
            </w:pPr>
            <w:r w:rsidRPr="00494E8C">
              <w:rPr>
                <w:rFonts w:ascii="Times New Roman" w:eastAsia="標楷體" w:hAnsi="Times New Roman" w:cs="Times New Roman" w:hint="eastAsia"/>
                <w:szCs w:val="24"/>
              </w:rPr>
              <w:t>發展外銷鳳梨減少肉聲果產出與省肥省工之施肥改進技術</w:t>
            </w:r>
          </w:p>
        </w:tc>
        <w:tc>
          <w:tcPr>
            <w:tcW w:w="2835" w:type="dxa"/>
            <w:vAlign w:val="center"/>
          </w:tcPr>
          <w:p w14:paraId="21749226" w14:textId="77777777" w:rsidR="00494E8C" w:rsidRPr="00494E8C" w:rsidRDefault="00494E8C" w:rsidP="00494E8C">
            <w:pPr>
              <w:jc w:val="center"/>
              <w:rPr>
                <w:rFonts w:ascii="Times New Roman" w:eastAsia="標楷體" w:hAnsi="Times New Roman" w:cs="Times New Roman"/>
                <w:szCs w:val="24"/>
              </w:rPr>
            </w:pPr>
            <w:r w:rsidRPr="00494E8C">
              <w:rPr>
                <w:rFonts w:ascii="Times New Roman" w:eastAsia="標楷體" w:hAnsi="Times New Roman" w:cs="Times New Roman" w:hint="eastAsia"/>
                <w:szCs w:val="24"/>
              </w:rPr>
              <w:t>黃維廷</w:t>
            </w:r>
            <w:r w:rsidRPr="00494E8C">
              <w:rPr>
                <w:rFonts w:ascii="Times New Roman" w:eastAsia="標楷體" w:hAnsi="Times New Roman" w:cs="Times New Roman" w:hint="eastAsia"/>
                <w:szCs w:val="24"/>
              </w:rPr>
              <w:t xml:space="preserve"> </w:t>
            </w:r>
            <w:r w:rsidRPr="00494E8C">
              <w:rPr>
                <w:rFonts w:ascii="Times New Roman" w:eastAsia="標楷體" w:hAnsi="Times New Roman" w:cs="Times New Roman" w:hint="eastAsia"/>
                <w:szCs w:val="24"/>
              </w:rPr>
              <w:t>助理研究員</w:t>
            </w:r>
          </w:p>
          <w:p w14:paraId="51D1FB21" w14:textId="10177A73" w:rsidR="00E0232D" w:rsidRPr="00A62D21" w:rsidRDefault="00494E8C" w:rsidP="00494E8C">
            <w:pPr>
              <w:jc w:val="center"/>
              <w:rPr>
                <w:rFonts w:ascii="Times New Roman" w:eastAsia="標楷體" w:hAnsi="Times New Roman" w:cs="Times New Roman"/>
                <w:szCs w:val="24"/>
              </w:rPr>
            </w:pPr>
            <w:r w:rsidRPr="00494E8C">
              <w:rPr>
                <w:rFonts w:ascii="Times New Roman" w:eastAsia="標楷體" w:hAnsi="Times New Roman" w:cs="Times New Roman" w:hint="eastAsia"/>
                <w:szCs w:val="24"/>
              </w:rPr>
              <w:t>農業試驗所</w:t>
            </w:r>
          </w:p>
        </w:tc>
      </w:tr>
      <w:tr w:rsidR="00E0232D" w:rsidRPr="00A62D21" w14:paraId="484C005B" w14:textId="77777777" w:rsidTr="00E0232D">
        <w:trPr>
          <w:cantSplit/>
          <w:trHeight w:val="844"/>
          <w:jc w:val="center"/>
        </w:trPr>
        <w:tc>
          <w:tcPr>
            <w:tcW w:w="1565" w:type="dxa"/>
            <w:vAlign w:val="center"/>
          </w:tcPr>
          <w:p w14:paraId="21ACBDC1" w14:textId="163F09F6" w:rsidR="00E0232D" w:rsidRPr="00A62D21" w:rsidRDefault="00494E8C" w:rsidP="00E0232D">
            <w:pPr>
              <w:jc w:val="center"/>
              <w:rPr>
                <w:rFonts w:ascii="Times New Roman" w:eastAsia="標楷體" w:hAnsi="Times New Roman" w:cs="Times New Roman"/>
                <w:szCs w:val="24"/>
              </w:rPr>
            </w:pPr>
            <w:r>
              <w:rPr>
                <w:rFonts w:ascii="Times New Roman" w:eastAsia="標楷體" w:hAnsi="Times New Roman" w:cs="Times New Roman" w:hint="eastAsia"/>
                <w:szCs w:val="24"/>
              </w:rPr>
              <w:t>15:0</w:t>
            </w:r>
            <w:r w:rsidRPr="00494E8C">
              <w:rPr>
                <w:rFonts w:ascii="Times New Roman" w:eastAsia="標楷體" w:hAnsi="Times New Roman" w:cs="Times New Roman" w:hint="eastAsia"/>
                <w:szCs w:val="24"/>
              </w:rPr>
              <w:t>0</w:t>
            </w:r>
            <w:r w:rsidRPr="00494E8C">
              <w:rPr>
                <w:rFonts w:ascii="Times New Roman" w:eastAsia="標楷體" w:hAnsi="Times New Roman" w:cs="Times New Roman" w:hint="eastAsia"/>
                <w:szCs w:val="24"/>
              </w:rPr>
              <w:t>～</w:t>
            </w:r>
            <w:r>
              <w:rPr>
                <w:rFonts w:ascii="Times New Roman" w:eastAsia="標楷體" w:hAnsi="Times New Roman" w:cs="Times New Roman" w:hint="eastAsia"/>
                <w:szCs w:val="24"/>
              </w:rPr>
              <w:t>15:2</w:t>
            </w:r>
            <w:r w:rsidRPr="00494E8C">
              <w:rPr>
                <w:rFonts w:ascii="Times New Roman" w:eastAsia="標楷體" w:hAnsi="Times New Roman" w:cs="Times New Roman" w:hint="eastAsia"/>
                <w:szCs w:val="24"/>
              </w:rPr>
              <w:t>0</w:t>
            </w:r>
          </w:p>
        </w:tc>
        <w:tc>
          <w:tcPr>
            <w:tcW w:w="5103" w:type="dxa"/>
            <w:vAlign w:val="center"/>
          </w:tcPr>
          <w:p w14:paraId="7AF8552C" w14:textId="548AFDF3" w:rsidR="004A0A20" w:rsidRPr="00A62D21" w:rsidRDefault="004A0A20" w:rsidP="00E0232D">
            <w:pPr>
              <w:jc w:val="both"/>
              <w:rPr>
                <w:rFonts w:ascii="Times New Roman" w:eastAsia="標楷體" w:hAnsi="Times New Roman" w:cs="Times New Roman" w:hint="eastAsia"/>
                <w:szCs w:val="24"/>
              </w:rPr>
            </w:pPr>
            <w:r w:rsidRPr="004A0A20">
              <w:rPr>
                <w:rFonts w:ascii="Times New Roman" w:eastAsia="標楷體" w:hAnsi="Times New Roman" w:cs="Times New Roman" w:hint="eastAsia"/>
                <w:szCs w:val="24"/>
              </w:rPr>
              <w:t>UAV</w:t>
            </w:r>
            <w:r w:rsidRPr="004A0A20">
              <w:rPr>
                <w:rFonts w:ascii="Times New Roman" w:eastAsia="標楷體" w:hAnsi="Times New Roman" w:cs="Times New Roman" w:hint="eastAsia"/>
                <w:szCs w:val="24"/>
              </w:rPr>
              <w:t>在農業上的應用：預測、管理、勘災</w:t>
            </w:r>
          </w:p>
        </w:tc>
        <w:tc>
          <w:tcPr>
            <w:tcW w:w="2835" w:type="dxa"/>
            <w:vAlign w:val="center"/>
          </w:tcPr>
          <w:p w14:paraId="42229FA3" w14:textId="766F03FA" w:rsidR="004A0A20" w:rsidRPr="00494E8C" w:rsidRDefault="004A0A20" w:rsidP="00494E8C">
            <w:pPr>
              <w:jc w:val="center"/>
              <w:rPr>
                <w:rFonts w:ascii="Times New Roman" w:eastAsia="標楷體" w:hAnsi="Times New Roman" w:cs="Times New Roman" w:hint="eastAsia"/>
                <w:szCs w:val="24"/>
              </w:rPr>
            </w:pPr>
            <w:r w:rsidRPr="004A0A20">
              <w:rPr>
                <w:rFonts w:ascii="Times New Roman" w:eastAsia="標楷體" w:hAnsi="Times New Roman" w:cs="Times New Roman" w:hint="eastAsia"/>
                <w:szCs w:val="24"/>
              </w:rPr>
              <w:t>陳琦玲</w:t>
            </w:r>
            <w:r w:rsidRPr="004A0A20">
              <w:rPr>
                <w:rFonts w:ascii="Times New Roman" w:eastAsia="標楷體" w:hAnsi="Times New Roman" w:cs="Times New Roman" w:hint="eastAsia"/>
                <w:szCs w:val="24"/>
              </w:rPr>
              <w:t xml:space="preserve"> </w:t>
            </w:r>
            <w:r w:rsidRPr="004A0A20">
              <w:rPr>
                <w:rFonts w:ascii="Times New Roman" w:eastAsia="標楷體" w:hAnsi="Times New Roman" w:cs="Times New Roman" w:hint="eastAsia"/>
                <w:szCs w:val="24"/>
              </w:rPr>
              <w:t>研究員</w:t>
            </w:r>
          </w:p>
          <w:p w14:paraId="2A3B8437" w14:textId="446999FF" w:rsidR="00E0232D" w:rsidRPr="00A62D21" w:rsidRDefault="00494E8C" w:rsidP="00494E8C">
            <w:pPr>
              <w:jc w:val="center"/>
              <w:rPr>
                <w:rFonts w:ascii="Times New Roman" w:eastAsia="標楷體" w:hAnsi="Times New Roman" w:cs="Times New Roman"/>
                <w:szCs w:val="24"/>
              </w:rPr>
            </w:pPr>
            <w:r w:rsidRPr="00494E8C">
              <w:rPr>
                <w:rFonts w:ascii="Times New Roman" w:eastAsia="標楷體" w:hAnsi="Times New Roman" w:cs="Times New Roman" w:hint="eastAsia"/>
                <w:szCs w:val="24"/>
              </w:rPr>
              <w:t>農業試驗所</w:t>
            </w:r>
          </w:p>
        </w:tc>
      </w:tr>
      <w:tr w:rsidR="00E0232D" w:rsidRPr="00A62D21" w14:paraId="7A44C065" w14:textId="77777777" w:rsidTr="00E0232D">
        <w:trPr>
          <w:cantSplit/>
          <w:trHeight w:val="844"/>
          <w:jc w:val="center"/>
        </w:trPr>
        <w:tc>
          <w:tcPr>
            <w:tcW w:w="1565" w:type="dxa"/>
            <w:vAlign w:val="center"/>
          </w:tcPr>
          <w:p w14:paraId="7F789389" w14:textId="4260BD87" w:rsidR="00E0232D" w:rsidRPr="00A62D21" w:rsidRDefault="00494E8C" w:rsidP="00E0232D">
            <w:pPr>
              <w:jc w:val="center"/>
              <w:rPr>
                <w:rFonts w:ascii="Times New Roman" w:eastAsia="標楷體" w:hAnsi="Times New Roman" w:cs="Times New Roman"/>
                <w:szCs w:val="24"/>
              </w:rPr>
            </w:pPr>
            <w:r>
              <w:rPr>
                <w:rFonts w:ascii="Times New Roman" w:eastAsia="標楷體" w:hAnsi="Times New Roman" w:cs="Times New Roman"/>
                <w:szCs w:val="24"/>
              </w:rPr>
              <w:t>15:20</w:t>
            </w:r>
            <w:r w:rsidR="00E0232D" w:rsidRPr="00A62D21">
              <w:rPr>
                <w:rFonts w:ascii="Times New Roman" w:eastAsia="標楷體" w:hAnsi="Times New Roman" w:cs="Times New Roman"/>
                <w:szCs w:val="24"/>
              </w:rPr>
              <w:t>～</w:t>
            </w:r>
            <w:r>
              <w:rPr>
                <w:rFonts w:ascii="Times New Roman" w:eastAsia="標楷體" w:hAnsi="Times New Roman" w:cs="Times New Roman"/>
                <w:szCs w:val="24"/>
              </w:rPr>
              <w:t>15:4</w:t>
            </w:r>
            <w:r w:rsidR="00E0232D" w:rsidRPr="00A62D21">
              <w:rPr>
                <w:rFonts w:ascii="Times New Roman" w:eastAsia="標楷體" w:hAnsi="Times New Roman" w:cs="Times New Roman"/>
                <w:szCs w:val="24"/>
              </w:rPr>
              <w:t>0</w:t>
            </w:r>
          </w:p>
        </w:tc>
        <w:tc>
          <w:tcPr>
            <w:tcW w:w="7938" w:type="dxa"/>
            <w:gridSpan w:val="2"/>
            <w:vAlign w:val="center"/>
          </w:tcPr>
          <w:p w14:paraId="350775F3" w14:textId="222B1956" w:rsidR="00E0232D" w:rsidRPr="00A62D21" w:rsidRDefault="00E0232D" w:rsidP="00E0232D">
            <w:pPr>
              <w:jc w:val="center"/>
              <w:rPr>
                <w:rFonts w:ascii="Times New Roman" w:eastAsia="標楷體" w:hAnsi="Times New Roman" w:cs="Times New Roman"/>
                <w:szCs w:val="24"/>
              </w:rPr>
            </w:pPr>
            <w:r w:rsidRPr="00A62D21">
              <w:rPr>
                <w:rFonts w:ascii="Times New Roman" w:eastAsia="標楷體" w:hAnsi="Times New Roman" w:cs="Times New Roman" w:hint="eastAsia"/>
                <w:szCs w:val="24"/>
              </w:rPr>
              <w:t>Q</w:t>
            </w:r>
            <w:r w:rsidRPr="00A62D21">
              <w:rPr>
                <w:rFonts w:ascii="Times New Roman" w:eastAsia="標楷體" w:hAnsi="Times New Roman" w:cs="Times New Roman"/>
                <w:szCs w:val="24"/>
              </w:rPr>
              <w:t xml:space="preserve"> &amp; A</w:t>
            </w:r>
          </w:p>
        </w:tc>
      </w:tr>
      <w:tr w:rsidR="00494E8C" w:rsidRPr="00A62D21" w14:paraId="6D3D8431" w14:textId="77777777" w:rsidTr="00E0232D">
        <w:trPr>
          <w:cantSplit/>
          <w:trHeight w:val="844"/>
          <w:jc w:val="center"/>
        </w:trPr>
        <w:tc>
          <w:tcPr>
            <w:tcW w:w="1565" w:type="dxa"/>
            <w:vAlign w:val="center"/>
          </w:tcPr>
          <w:p w14:paraId="53714436" w14:textId="07CAB7D0" w:rsidR="00494E8C" w:rsidRDefault="00494E8C" w:rsidP="00E0232D">
            <w:pPr>
              <w:jc w:val="center"/>
              <w:rPr>
                <w:rFonts w:ascii="Times New Roman" w:eastAsia="標楷體" w:hAnsi="Times New Roman" w:cs="Times New Roman"/>
                <w:szCs w:val="24"/>
              </w:rPr>
            </w:pPr>
            <w:r>
              <w:rPr>
                <w:rFonts w:ascii="Times New Roman" w:eastAsia="標楷體" w:hAnsi="Times New Roman" w:cs="Times New Roman" w:hint="eastAsia"/>
                <w:szCs w:val="24"/>
              </w:rPr>
              <w:t>15:4</w:t>
            </w:r>
            <w:r w:rsidRPr="00494E8C">
              <w:rPr>
                <w:rFonts w:ascii="Times New Roman" w:eastAsia="標楷體" w:hAnsi="Times New Roman" w:cs="Times New Roman" w:hint="eastAsia"/>
                <w:szCs w:val="24"/>
              </w:rPr>
              <w:t>0</w:t>
            </w:r>
            <w:r w:rsidRPr="00494E8C">
              <w:rPr>
                <w:rFonts w:ascii="Times New Roman" w:eastAsia="標楷體" w:hAnsi="Times New Roman" w:cs="Times New Roman" w:hint="eastAsia"/>
                <w:szCs w:val="24"/>
              </w:rPr>
              <w:t>～</w:t>
            </w:r>
            <w:r>
              <w:rPr>
                <w:rFonts w:ascii="Times New Roman" w:eastAsia="標楷體" w:hAnsi="Times New Roman" w:cs="Times New Roman" w:hint="eastAsia"/>
                <w:szCs w:val="24"/>
              </w:rPr>
              <w:t>16</w:t>
            </w:r>
            <w:r w:rsidRPr="00494E8C">
              <w:rPr>
                <w:rFonts w:ascii="Times New Roman" w:eastAsia="標楷體" w:hAnsi="Times New Roman" w:cs="Times New Roman" w:hint="eastAsia"/>
                <w:szCs w:val="24"/>
              </w:rPr>
              <w:t>:</w:t>
            </w:r>
            <w:r>
              <w:rPr>
                <w:rFonts w:ascii="Times New Roman" w:eastAsia="標楷體" w:hAnsi="Times New Roman" w:cs="Times New Roman" w:hint="eastAsia"/>
                <w:szCs w:val="24"/>
              </w:rPr>
              <w:t>00</w:t>
            </w:r>
          </w:p>
        </w:tc>
        <w:tc>
          <w:tcPr>
            <w:tcW w:w="7938" w:type="dxa"/>
            <w:gridSpan w:val="2"/>
            <w:vAlign w:val="center"/>
          </w:tcPr>
          <w:p w14:paraId="3B52A981" w14:textId="1DBFA77C" w:rsidR="00494E8C" w:rsidRPr="00A62D21" w:rsidRDefault="00494E8C" w:rsidP="00E0232D">
            <w:pPr>
              <w:jc w:val="center"/>
              <w:rPr>
                <w:rFonts w:ascii="Times New Roman" w:eastAsia="標楷體" w:hAnsi="Times New Roman" w:cs="Times New Roman"/>
                <w:szCs w:val="24"/>
              </w:rPr>
            </w:pPr>
            <w:r>
              <w:rPr>
                <w:rFonts w:ascii="Times New Roman" w:eastAsia="標楷體" w:hAnsi="Times New Roman" w:cs="Times New Roman" w:hint="eastAsia"/>
                <w:szCs w:val="24"/>
              </w:rPr>
              <w:t>休息及茶敘</w:t>
            </w:r>
          </w:p>
        </w:tc>
      </w:tr>
      <w:tr w:rsidR="00494E8C" w:rsidRPr="00A62D21" w14:paraId="565591CA" w14:textId="77777777" w:rsidTr="00E0232D">
        <w:trPr>
          <w:cantSplit/>
          <w:trHeight w:val="844"/>
          <w:jc w:val="center"/>
        </w:trPr>
        <w:tc>
          <w:tcPr>
            <w:tcW w:w="1565" w:type="dxa"/>
            <w:vAlign w:val="center"/>
          </w:tcPr>
          <w:p w14:paraId="718DF81E" w14:textId="3273643E" w:rsidR="00494E8C" w:rsidRPr="00A62D21" w:rsidRDefault="00494E8C" w:rsidP="00494E8C">
            <w:pPr>
              <w:jc w:val="center"/>
              <w:rPr>
                <w:rFonts w:ascii="Times New Roman" w:eastAsia="標楷體" w:hAnsi="Times New Roman" w:cs="Times New Roman"/>
                <w:szCs w:val="24"/>
              </w:rPr>
            </w:pPr>
          </w:p>
        </w:tc>
        <w:tc>
          <w:tcPr>
            <w:tcW w:w="5103" w:type="dxa"/>
            <w:vAlign w:val="center"/>
          </w:tcPr>
          <w:p w14:paraId="6E749A65" w14:textId="0FD97DFC" w:rsidR="00494E8C" w:rsidRPr="00F95D0C" w:rsidRDefault="00494E8C" w:rsidP="00494E8C">
            <w:pPr>
              <w:jc w:val="both"/>
              <w:rPr>
                <w:rFonts w:ascii="Times New Roman" w:eastAsia="標楷體" w:hAnsi="Times New Roman" w:cs="Times New Roman"/>
                <w:szCs w:val="24"/>
              </w:rPr>
            </w:pPr>
            <w:r w:rsidRPr="00A62D21">
              <w:rPr>
                <w:rFonts w:ascii="Times New Roman" w:eastAsia="標楷體" w:hAnsi="Times New Roman" w:cs="Times New Roman"/>
                <w:b/>
                <w:bCs/>
                <w:sz w:val="28"/>
                <w:szCs w:val="28"/>
              </w:rPr>
              <w:t>第三節</w:t>
            </w:r>
            <w:r w:rsidRPr="00A62D21">
              <w:rPr>
                <w:rFonts w:ascii="Times New Roman" w:eastAsia="標楷體" w:hAnsi="Times New Roman" w:cs="Times New Roman"/>
                <w:b/>
                <w:bCs/>
                <w:sz w:val="28"/>
                <w:szCs w:val="28"/>
              </w:rPr>
              <w:t xml:space="preserve"> </w:t>
            </w:r>
            <w:r w:rsidRPr="00A62D21">
              <w:rPr>
                <w:rFonts w:ascii="Times New Roman" w:eastAsia="標楷體" w:hAnsi="Times New Roman" w:cs="Times New Roman"/>
                <w:b/>
                <w:bCs/>
                <w:sz w:val="28"/>
                <w:szCs w:val="28"/>
              </w:rPr>
              <w:t>農產品品質與加工技術研究</w:t>
            </w:r>
          </w:p>
        </w:tc>
        <w:tc>
          <w:tcPr>
            <w:tcW w:w="2835" w:type="dxa"/>
            <w:vAlign w:val="center"/>
          </w:tcPr>
          <w:p w14:paraId="25C2EFC2" w14:textId="77777777" w:rsidR="00494E8C" w:rsidRPr="00F95D0C" w:rsidRDefault="00494E8C" w:rsidP="00494E8C">
            <w:pPr>
              <w:adjustRightInd w:val="0"/>
              <w:snapToGrid w:val="0"/>
              <w:spacing w:line="240" w:lineRule="atLeast"/>
              <w:jc w:val="center"/>
              <w:rPr>
                <w:rFonts w:ascii="Times New Roman" w:eastAsia="標楷體" w:hAnsi="Times New Roman" w:cs="Times New Roman"/>
                <w:sz w:val="28"/>
                <w:szCs w:val="28"/>
              </w:rPr>
            </w:pPr>
            <w:r w:rsidRPr="00F95D0C">
              <w:rPr>
                <w:rFonts w:ascii="Times New Roman" w:eastAsia="標楷體" w:hAnsi="Times New Roman" w:cs="Times New Roman" w:hint="eastAsia"/>
                <w:sz w:val="28"/>
                <w:szCs w:val="28"/>
              </w:rPr>
              <w:t>張翊庭</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副</w:t>
            </w:r>
            <w:r w:rsidRPr="00F95D0C">
              <w:rPr>
                <w:rFonts w:ascii="Times New Roman" w:eastAsia="標楷體" w:hAnsi="Times New Roman" w:cs="Times New Roman" w:hint="eastAsia"/>
                <w:sz w:val="28"/>
                <w:szCs w:val="28"/>
              </w:rPr>
              <w:t>研究員</w:t>
            </w:r>
          </w:p>
          <w:p w14:paraId="5570756C" w14:textId="4274BCB1" w:rsidR="00494E8C" w:rsidRPr="00A62D21" w:rsidRDefault="00494E8C" w:rsidP="006E6E54">
            <w:pPr>
              <w:adjustRightInd w:val="0"/>
              <w:snapToGrid w:val="0"/>
              <w:spacing w:line="240" w:lineRule="atLeast"/>
              <w:jc w:val="center"/>
              <w:rPr>
                <w:rFonts w:ascii="Times New Roman" w:eastAsia="標楷體" w:hAnsi="Times New Roman" w:cs="Times New Roman"/>
                <w:szCs w:val="24"/>
              </w:rPr>
            </w:pPr>
            <w:r w:rsidRPr="00F95D0C">
              <w:rPr>
                <w:rFonts w:ascii="Times New Roman" w:eastAsia="標楷體" w:hAnsi="Times New Roman" w:cs="Times New Roman" w:hint="eastAsia"/>
                <w:sz w:val="28"/>
                <w:szCs w:val="28"/>
              </w:rPr>
              <w:t>農業試驗所</w:t>
            </w:r>
          </w:p>
        </w:tc>
      </w:tr>
      <w:tr w:rsidR="00494E8C" w:rsidRPr="00A62D21" w14:paraId="015217A1" w14:textId="77777777" w:rsidTr="00E0232D">
        <w:trPr>
          <w:cantSplit/>
          <w:trHeight w:val="844"/>
          <w:jc w:val="center"/>
        </w:trPr>
        <w:tc>
          <w:tcPr>
            <w:tcW w:w="1565" w:type="dxa"/>
            <w:vAlign w:val="center"/>
          </w:tcPr>
          <w:p w14:paraId="454E5437" w14:textId="6D8C6181" w:rsidR="00494E8C" w:rsidRPr="00A62D21" w:rsidRDefault="00494E8C" w:rsidP="00494E8C">
            <w:pPr>
              <w:jc w:val="center"/>
              <w:rPr>
                <w:rFonts w:ascii="Times New Roman" w:eastAsia="標楷體" w:hAnsi="Times New Roman" w:cs="Times New Roman"/>
                <w:szCs w:val="24"/>
              </w:rPr>
            </w:pPr>
            <w:r>
              <w:rPr>
                <w:rFonts w:ascii="Times New Roman" w:eastAsia="標楷體" w:hAnsi="Times New Roman" w:cs="Times New Roman"/>
                <w:szCs w:val="24"/>
              </w:rPr>
              <w:t>16</w:t>
            </w:r>
            <w:r w:rsidRPr="00A62D21">
              <w:rPr>
                <w:rFonts w:ascii="Times New Roman" w:eastAsia="標楷體" w:hAnsi="Times New Roman" w:cs="Times New Roman"/>
                <w:szCs w:val="24"/>
              </w:rPr>
              <w:t>:</w:t>
            </w:r>
            <w:r>
              <w:rPr>
                <w:rFonts w:ascii="Times New Roman" w:eastAsia="標楷體" w:hAnsi="Times New Roman" w:cs="Times New Roman"/>
                <w:szCs w:val="24"/>
              </w:rPr>
              <w:t>00</w:t>
            </w:r>
            <w:r w:rsidRPr="00A62D21">
              <w:rPr>
                <w:rFonts w:ascii="Times New Roman" w:eastAsia="標楷體" w:hAnsi="Times New Roman" w:cs="Times New Roman"/>
                <w:szCs w:val="24"/>
              </w:rPr>
              <w:t>～</w:t>
            </w:r>
            <w:r>
              <w:rPr>
                <w:rFonts w:ascii="Times New Roman" w:eastAsia="標楷體" w:hAnsi="Times New Roman" w:cs="Times New Roman"/>
                <w:szCs w:val="24"/>
              </w:rPr>
              <w:t>16</w:t>
            </w:r>
            <w:r w:rsidRPr="00A62D21">
              <w:rPr>
                <w:rFonts w:ascii="Times New Roman" w:eastAsia="標楷體" w:hAnsi="Times New Roman" w:cs="Times New Roman"/>
                <w:szCs w:val="24"/>
              </w:rPr>
              <w:t>:</w:t>
            </w:r>
            <w:r>
              <w:rPr>
                <w:rFonts w:ascii="Times New Roman" w:eastAsia="標楷體" w:hAnsi="Times New Roman" w:cs="Times New Roman"/>
                <w:szCs w:val="24"/>
              </w:rPr>
              <w:t>2</w:t>
            </w:r>
            <w:r w:rsidRPr="00A62D21">
              <w:rPr>
                <w:rFonts w:ascii="Times New Roman" w:eastAsia="標楷體" w:hAnsi="Times New Roman" w:cs="Times New Roman"/>
                <w:szCs w:val="24"/>
              </w:rPr>
              <w:t>0</w:t>
            </w:r>
          </w:p>
        </w:tc>
        <w:tc>
          <w:tcPr>
            <w:tcW w:w="5103" w:type="dxa"/>
            <w:vAlign w:val="center"/>
          </w:tcPr>
          <w:p w14:paraId="6901A7F5" w14:textId="3B5AE877" w:rsidR="00494E8C" w:rsidRPr="00A62D21" w:rsidRDefault="00494E8C" w:rsidP="00494E8C">
            <w:pPr>
              <w:jc w:val="both"/>
              <w:rPr>
                <w:rFonts w:ascii="Times New Roman" w:eastAsia="標楷體" w:hAnsi="Times New Roman" w:cs="Times New Roman"/>
                <w:szCs w:val="24"/>
              </w:rPr>
            </w:pPr>
            <w:r w:rsidRPr="00F95D0C">
              <w:rPr>
                <w:rFonts w:ascii="Times New Roman" w:eastAsia="標楷體" w:hAnsi="Times New Roman" w:cs="Times New Roman" w:hint="eastAsia"/>
                <w:szCs w:val="24"/>
              </w:rPr>
              <w:t>開發香蕉冷凍加工素材之研究</w:t>
            </w:r>
          </w:p>
        </w:tc>
        <w:tc>
          <w:tcPr>
            <w:tcW w:w="2835" w:type="dxa"/>
            <w:vAlign w:val="center"/>
          </w:tcPr>
          <w:p w14:paraId="2994EBAF" w14:textId="77777777" w:rsidR="00494E8C" w:rsidRPr="00A62D21" w:rsidRDefault="00494E8C" w:rsidP="00494E8C">
            <w:pPr>
              <w:jc w:val="center"/>
              <w:rPr>
                <w:rFonts w:ascii="Times New Roman" w:eastAsia="標楷體" w:hAnsi="Times New Roman" w:cs="Times New Roman"/>
                <w:szCs w:val="24"/>
              </w:rPr>
            </w:pPr>
            <w:r w:rsidRPr="00A62D21">
              <w:rPr>
                <w:rFonts w:ascii="Times New Roman" w:eastAsia="標楷體" w:hAnsi="Times New Roman" w:cs="Times New Roman"/>
                <w:szCs w:val="24"/>
              </w:rPr>
              <w:t>蔡淑珍</w:t>
            </w:r>
            <w:r w:rsidRPr="00A62D21">
              <w:rPr>
                <w:rFonts w:ascii="Times New Roman" w:eastAsia="標楷體" w:hAnsi="Times New Roman" w:cs="Times New Roman"/>
                <w:szCs w:val="24"/>
              </w:rPr>
              <w:t xml:space="preserve"> </w:t>
            </w:r>
            <w:r w:rsidRPr="00A62D21">
              <w:rPr>
                <w:rFonts w:ascii="Times New Roman" w:eastAsia="標楷體" w:hAnsi="Times New Roman" w:cs="Times New Roman"/>
                <w:szCs w:val="24"/>
              </w:rPr>
              <w:t>研究員</w:t>
            </w:r>
          </w:p>
          <w:p w14:paraId="1C5EF10C" w14:textId="512252DE" w:rsidR="00494E8C" w:rsidRPr="00A62D21" w:rsidRDefault="00494E8C" w:rsidP="00494E8C">
            <w:pPr>
              <w:jc w:val="center"/>
              <w:rPr>
                <w:rFonts w:ascii="Times New Roman" w:eastAsia="標楷體" w:hAnsi="Times New Roman" w:cs="Times New Roman"/>
                <w:szCs w:val="24"/>
              </w:rPr>
            </w:pPr>
            <w:r w:rsidRPr="00A62D21">
              <w:rPr>
                <w:rFonts w:ascii="Times New Roman" w:eastAsia="標楷體" w:hAnsi="Times New Roman" w:cs="Times New Roman"/>
                <w:szCs w:val="24"/>
              </w:rPr>
              <w:t>農業試驗所</w:t>
            </w:r>
          </w:p>
        </w:tc>
      </w:tr>
      <w:tr w:rsidR="00494E8C" w:rsidRPr="00A62D21" w14:paraId="7E1F0E52" w14:textId="77777777" w:rsidTr="00E0232D">
        <w:trPr>
          <w:cantSplit/>
          <w:trHeight w:val="844"/>
          <w:jc w:val="center"/>
        </w:trPr>
        <w:tc>
          <w:tcPr>
            <w:tcW w:w="1565" w:type="dxa"/>
            <w:vAlign w:val="center"/>
          </w:tcPr>
          <w:p w14:paraId="1A289194" w14:textId="0F38D72A" w:rsidR="00494E8C" w:rsidRPr="00A62D21" w:rsidRDefault="00494E8C" w:rsidP="00494E8C">
            <w:pPr>
              <w:jc w:val="center"/>
              <w:rPr>
                <w:rFonts w:ascii="Times New Roman" w:eastAsia="標楷體" w:hAnsi="Times New Roman" w:cs="Times New Roman"/>
                <w:szCs w:val="24"/>
              </w:rPr>
            </w:pPr>
            <w:r>
              <w:rPr>
                <w:rFonts w:ascii="Times New Roman" w:eastAsia="標楷體" w:hAnsi="Times New Roman" w:cs="Times New Roman" w:hint="eastAsia"/>
                <w:szCs w:val="24"/>
              </w:rPr>
              <w:t>16:2</w:t>
            </w:r>
            <w:r w:rsidRPr="00494E8C">
              <w:rPr>
                <w:rFonts w:ascii="Times New Roman" w:eastAsia="標楷體" w:hAnsi="Times New Roman" w:cs="Times New Roman" w:hint="eastAsia"/>
                <w:szCs w:val="24"/>
              </w:rPr>
              <w:t>0</w:t>
            </w:r>
            <w:r w:rsidRPr="00494E8C">
              <w:rPr>
                <w:rFonts w:ascii="Times New Roman" w:eastAsia="標楷體" w:hAnsi="Times New Roman" w:cs="Times New Roman" w:hint="eastAsia"/>
                <w:szCs w:val="24"/>
              </w:rPr>
              <w:t>～</w:t>
            </w:r>
            <w:r>
              <w:rPr>
                <w:rFonts w:ascii="Times New Roman" w:eastAsia="標楷體" w:hAnsi="Times New Roman" w:cs="Times New Roman" w:hint="eastAsia"/>
                <w:szCs w:val="24"/>
              </w:rPr>
              <w:t>16:4</w:t>
            </w:r>
            <w:r w:rsidRPr="00494E8C">
              <w:rPr>
                <w:rFonts w:ascii="Times New Roman" w:eastAsia="標楷體" w:hAnsi="Times New Roman" w:cs="Times New Roman" w:hint="eastAsia"/>
                <w:szCs w:val="24"/>
              </w:rPr>
              <w:t>0</w:t>
            </w:r>
          </w:p>
        </w:tc>
        <w:tc>
          <w:tcPr>
            <w:tcW w:w="5103" w:type="dxa"/>
            <w:vAlign w:val="center"/>
          </w:tcPr>
          <w:p w14:paraId="2165974F" w14:textId="76F5396B" w:rsidR="00494E8C" w:rsidRPr="00A62D21" w:rsidRDefault="00494E8C" w:rsidP="00494E8C">
            <w:pPr>
              <w:jc w:val="both"/>
              <w:rPr>
                <w:rFonts w:ascii="Times New Roman" w:eastAsia="標楷體" w:hAnsi="Times New Roman" w:cs="Times New Roman"/>
                <w:szCs w:val="24"/>
              </w:rPr>
            </w:pPr>
            <w:r w:rsidRPr="00F95D0C">
              <w:rPr>
                <w:rFonts w:ascii="Times New Roman" w:eastAsia="標楷體" w:hAnsi="Times New Roman" w:cs="Times New Roman" w:hint="eastAsia"/>
                <w:szCs w:val="24"/>
              </w:rPr>
              <w:t>柿餅保色技術之開發</w:t>
            </w:r>
          </w:p>
        </w:tc>
        <w:tc>
          <w:tcPr>
            <w:tcW w:w="2835" w:type="dxa"/>
            <w:vAlign w:val="center"/>
          </w:tcPr>
          <w:p w14:paraId="38A8BAC7" w14:textId="77777777" w:rsidR="00494E8C" w:rsidRPr="00A62D21" w:rsidRDefault="00494E8C" w:rsidP="00494E8C">
            <w:pPr>
              <w:jc w:val="center"/>
              <w:rPr>
                <w:rFonts w:ascii="Times New Roman" w:eastAsia="標楷體" w:hAnsi="Times New Roman" w:cs="Times New Roman"/>
                <w:szCs w:val="24"/>
              </w:rPr>
            </w:pPr>
            <w:r w:rsidRPr="00A62D21">
              <w:rPr>
                <w:rFonts w:ascii="Times New Roman" w:eastAsia="標楷體" w:hAnsi="Times New Roman" w:cs="Times New Roman"/>
                <w:szCs w:val="24"/>
              </w:rPr>
              <w:t>羅淑卿</w:t>
            </w:r>
            <w:r w:rsidRPr="00A62D21">
              <w:rPr>
                <w:rFonts w:ascii="Times New Roman" w:eastAsia="標楷體" w:hAnsi="Times New Roman" w:cs="Times New Roman"/>
                <w:szCs w:val="24"/>
              </w:rPr>
              <w:t xml:space="preserve"> </w:t>
            </w:r>
            <w:r>
              <w:rPr>
                <w:rFonts w:ascii="Times New Roman" w:eastAsia="標楷體" w:hAnsi="Times New Roman" w:cs="Times New Roman"/>
                <w:szCs w:val="24"/>
              </w:rPr>
              <w:t>副</w:t>
            </w:r>
            <w:r w:rsidRPr="00A62D21">
              <w:rPr>
                <w:rFonts w:ascii="Times New Roman" w:eastAsia="標楷體" w:hAnsi="Times New Roman" w:cs="Times New Roman"/>
                <w:szCs w:val="24"/>
              </w:rPr>
              <w:t>研究員</w:t>
            </w:r>
          </w:p>
          <w:p w14:paraId="516A828C" w14:textId="3C123657" w:rsidR="00494E8C" w:rsidRPr="00A62D21" w:rsidRDefault="00494E8C" w:rsidP="00494E8C">
            <w:pPr>
              <w:jc w:val="center"/>
              <w:rPr>
                <w:rFonts w:ascii="Times New Roman" w:eastAsia="標楷體" w:hAnsi="Times New Roman" w:cs="Times New Roman"/>
                <w:szCs w:val="24"/>
              </w:rPr>
            </w:pPr>
            <w:r w:rsidRPr="00A62D21">
              <w:rPr>
                <w:rFonts w:ascii="Times New Roman" w:eastAsia="標楷體" w:hAnsi="Times New Roman" w:cs="Times New Roman"/>
                <w:szCs w:val="24"/>
              </w:rPr>
              <w:t>農業試驗所</w:t>
            </w:r>
          </w:p>
        </w:tc>
      </w:tr>
      <w:tr w:rsidR="00494E8C" w:rsidRPr="00A62D21" w14:paraId="1A713B4A" w14:textId="77777777" w:rsidTr="00E0232D">
        <w:trPr>
          <w:cantSplit/>
          <w:trHeight w:val="854"/>
          <w:jc w:val="center"/>
        </w:trPr>
        <w:tc>
          <w:tcPr>
            <w:tcW w:w="1565" w:type="dxa"/>
            <w:vAlign w:val="center"/>
          </w:tcPr>
          <w:p w14:paraId="2F8A276A" w14:textId="58579592" w:rsidR="00494E8C" w:rsidRPr="00A62D21" w:rsidRDefault="00494E8C" w:rsidP="00494E8C">
            <w:pPr>
              <w:jc w:val="center"/>
              <w:rPr>
                <w:rFonts w:ascii="Times New Roman" w:eastAsia="標楷體" w:hAnsi="Times New Roman" w:cs="Times New Roman"/>
                <w:szCs w:val="24"/>
              </w:rPr>
            </w:pPr>
            <w:r>
              <w:rPr>
                <w:rFonts w:ascii="Times New Roman" w:eastAsia="標楷體" w:hAnsi="Times New Roman" w:cs="Times New Roman"/>
                <w:szCs w:val="24"/>
              </w:rPr>
              <w:t>16:4</w:t>
            </w:r>
            <w:r w:rsidRPr="00A62D21">
              <w:rPr>
                <w:rFonts w:ascii="Times New Roman" w:eastAsia="標楷體" w:hAnsi="Times New Roman" w:cs="Times New Roman" w:hint="eastAsia"/>
                <w:szCs w:val="24"/>
              </w:rPr>
              <w:t>0</w:t>
            </w:r>
            <w:r w:rsidRPr="00A62D21">
              <w:rPr>
                <w:rFonts w:ascii="Times New Roman" w:eastAsia="標楷體" w:hAnsi="Times New Roman" w:cs="Times New Roman"/>
                <w:szCs w:val="24"/>
              </w:rPr>
              <w:t>～</w:t>
            </w:r>
            <w:r w:rsidRPr="00A62D21">
              <w:rPr>
                <w:rFonts w:ascii="Times New Roman" w:eastAsia="標楷體" w:hAnsi="Times New Roman" w:cs="Times New Roman"/>
                <w:szCs w:val="24"/>
              </w:rPr>
              <w:t>1</w:t>
            </w:r>
            <w:r w:rsidRPr="00A62D21">
              <w:rPr>
                <w:rFonts w:ascii="Times New Roman" w:eastAsia="標楷體" w:hAnsi="Times New Roman" w:cs="Times New Roman" w:hint="eastAsia"/>
                <w:szCs w:val="24"/>
              </w:rPr>
              <w:t>7</w:t>
            </w:r>
            <w:r w:rsidRPr="00A62D21">
              <w:rPr>
                <w:rFonts w:ascii="Times New Roman" w:eastAsia="標楷體" w:hAnsi="Times New Roman" w:cs="Times New Roman"/>
                <w:szCs w:val="24"/>
              </w:rPr>
              <w:t>:</w:t>
            </w:r>
            <w:r w:rsidRPr="00A62D21">
              <w:rPr>
                <w:rFonts w:ascii="Times New Roman" w:eastAsia="標楷體" w:hAnsi="Times New Roman" w:cs="Times New Roman" w:hint="eastAsia"/>
                <w:szCs w:val="24"/>
              </w:rPr>
              <w:t>00</w:t>
            </w:r>
          </w:p>
        </w:tc>
        <w:tc>
          <w:tcPr>
            <w:tcW w:w="5103" w:type="dxa"/>
            <w:vAlign w:val="center"/>
          </w:tcPr>
          <w:p w14:paraId="6216CADF" w14:textId="4C3905FC" w:rsidR="00494E8C" w:rsidRPr="00A62D21" w:rsidRDefault="00494E8C" w:rsidP="00494E8C">
            <w:pPr>
              <w:jc w:val="center"/>
              <w:rPr>
                <w:rFonts w:ascii="Times New Roman" w:eastAsia="標楷體" w:hAnsi="Times New Roman" w:cs="Times New Roman"/>
                <w:szCs w:val="24"/>
              </w:rPr>
            </w:pPr>
            <w:r w:rsidRPr="00A62D21">
              <w:rPr>
                <w:rFonts w:ascii="Times New Roman" w:eastAsia="標楷體" w:hAnsi="Times New Roman" w:cs="Times New Roman"/>
                <w:szCs w:val="24"/>
              </w:rPr>
              <w:t>綜合討論</w:t>
            </w:r>
          </w:p>
        </w:tc>
        <w:tc>
          <w:tcPr>
            <w:tcW w:w="2835" w:type="dxa"/>
            <w:vAlign w:val="center"/>
          </w:tcPr>
          <w:p w14:paraId="6A7EB84C" w14:textId="42A76984" w:rsidR="00494E8C" w:rsidRPr="00A62D21" w:rsidRDefault="00494E8C" w:rsidP="00494E8C">
            <w:pPr>
              <w:jc w:val="center"/>
              <w:rPr>
                <w:rFonts w:ascii="Times New Roman" w:eastAsia="標楷體" w:hAnsi="Times New Roman" w:cs="Times New Roman"/>
                <w:szCs w:val="24"/>
              </w:rPr>
            </w:pPr>
            <w:r w:rsidRPr="00A62D21">
              <w:rPr>
                <w:rFonts w:ascii="Times New Roman" w:eastAsia="標楷體" w:hAnsi="Times New Roman" w:cs="Times New Roman"/>
                <w:szCs w:val="24"/>
              </w:rPr>
              <w:t>全體人員</w:t>
            </w:r>
          </w:p>
        </w:tc>
      </w:tr>
      <w:tr w:rsidR="00494E8C" w:rsidRPr="00A62D21" w14:paraId="3E8C1078" w14:textId="77777777" w:rsidTr="00E0232D">
        <w:trPr>
          <w:cantSplit/>
          <w:trHeight w:val="839"/>
          <w:jc w:val="center"/>
        </w:trPr>
        <w:tc>
          <w:tcPr>
            <w:tcW w:w="1565" w:type="dxa"/>
            <w:vAlign w:val="center"/>
          </w:tcPr>
          <w:p w14:paraId="5BE0FBAD" w14:textId="45E88936" w:rsidR="00494E8C" w:rsidRPr="00A62D21" w:rsidRDefault="00494E8C" w:rsidP="00494E8C">
            <w:pPr>
              <w:jc w:val="center"/>
              <w:rPr>
                <w:rFonts w:ascii="Times New Roman" w:eastAsia="標楷體" w:hAnsi="Times New Roman" w:cs="Times New Roman"/>
                <w:szCs w:val="24"/>
              </w:rPr>
            </w:pPr>
            <w:r w:rsidRPr="00A62D21">
              <w:rPr>
                <w:rFonts w:ascii="Times New Roman" w:eastAsia="標楷體" w:hAnsi="Times New Roman" w:cs="Times New Roman"/>
                <w:szCs w:val="24"/>
              </w:rPr>
              <w:t>17:</w:t>
            </w:r>
            <w:r w:rsidRPr="00A62D21">
              <w:rPr>
                <w:rFonts w:ascii="Times New Roman" w:eastAsia="標楷體" w:hAnsi="Times New Roman" w:cs="Times New Roman" w:hint="eastAsia"/>
                <w:szCs w:val="24"/>
              </w:rPr>
              <w:t>0</w:t>
            </w:r>
            <w:r w:rsidRPr="00A62D21">
              <w:rPr>
                <w:rFonts w:ascii="Times New Roman" w:eastAsia="標楷體" w:hAnsi="Times New Roman" w:cs="Times New Roman"/>
                <w:szCs w:val="24"/>
              </w:rPr>
              <w:t>0</w:t>
            </w:r>
            <w:r w:rsidRPr="00A62D21">
              <w:rPr>
                <w:rFonts w:ascii="Times New Roman" w:eastAsia="標楷體" w:hAnsi="Times New Roman" w:cs="Times New Roman"/>
                <w:szCs w:val="24"/>
              </w:rPr>
              <w:t>～</w:t>
            </w:r>
          </w:p>
        </w:tc>
        <w:tc>
          <w:tcPr>
            <w:tcW w:w="7938" w:type="dxa"/>
            <w:gridSpan w:val="2"/>
            <w:vAlign w:val="center"/>
          </w:tcPr>
          <w:p w14:paraId="61240977" w14:textId="77777777" w:rsidR="00494E8C" w:rsidRPr="00A62D21" w:rsidRDefault="00494E8C" w:rsidP="00494E8C">
            <w:pPr>
              <w:jc w:val="center"/>
              <w:rPr>
                <w:rFonts w:ascii="Times New Roman" w:eastAsia="標楷體" w:hAnsi="Times New Roman" w:cs="Times New Roman"/>
                <w:szCs w:val="24"/>
              </w:rPr>
            </w:pPr>
            <w:r w:rsidRPr="00A62D21">
              <w:rPr>
                <w:rFonts w:ascii="Times New Roman" w:eastAsia="標楷體" w:hAnsi="Times New Roman" w:cs="Times New Roman"/>
                <w:szCs w:val="24"/>
              </w:rPr>
              <w:t>賦歸</w:t>
            </w:r>
          </w:p>
        </w:tc>
      </w:tr>
    </w:tbl>
    <w:p w14:paraId="008651DA" w14:textId="482E1AF6" w:rsidR="007666E5" w:rsidRPr="00A62D21" w:rsidRDefault="007666E5" w:rsidP="00395AF9">
      <w:pPr>
        <w:widowControl/>
      </w:pPr>
    </w:p>
    <w:sectPr w:rsidR="007666E5" w:rsidRPr="00A62D21" w:rsidSect="007666E5">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90ADD" w14:textId="77777777" w:rsidR="001D671E" w:rsidRDefault="001D671E" w:rsidP="00A0685C">
      <w:r>
        <w:separator/>
      </w:r>
    </w:p>
  </w:endnote>
  <w:endnote w:type="continuationSeparator" w:id="0">
    <w:p w14:paraId="1D2EAD3F" w14:textId="77777777" w:rsidR="001D671E" w:rsidRDefault="001D671E" w:rsidP="00A0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A666B" w14:textId="77777777" w:rsidR="001D671E" w:rsidRDefault="001D671E" w:rsidP="00A0685C">
      <w:r>
        <w:separator/>
      </w:r>
    </w:p>
  </w:footnote>
  <w:footnote w:type="continuationSeparator" w:id="0">
    <w:p w14:paraId="4327BEF0" w14:textId="77777777" w:rsidR="001D671E" w:rsidRDefault="001D671E" w:rsidP="00A06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43946"/>
    <w:multiLevelType w:val="hybridMultilevel"/>
    <w:tmpl w:val="01C8C45A"/>
    <w:lvl w:ilvl="0" w:tplc="3E489C1A">
      <w:start w:val="1"/>
      <w:numFmt w:val="bullet"/>
      <w:lvlText w:val="•"/>
      <w:lvlJc w:val="left"/>
      <w:pPr>
        <w:tabs>
          <w:tab w:val="num" w:pos="720"/>
        </w:tabs>
        <w:ind w:left="720" w:hanging="360"/>
      </w:pPr>
      <w:rPr>
        <w:rFonts w:ascii="Arial" w:hAnsi="Arial" w:hint="default"/>
      </w:rPr>
    </w:lvl>
    <w:lvl w:ilvl="1" w:tplc="086C7EDA" w:tentative="1">
      <w:start w:val="1"/>
      <w:numFmt w:val="bullet"/>
      <w:lvlText w:val="•"/>
      <w:lvlJc w:val="left"/>
      <w:pPr>
        <w:tabs>
          <w:tab w:val="num" w:pos="1440"/>
        </w:tabs>
        <w:ind w:left="1440" w:hanging="360"/>
      </w:pPr>
      <w:rPr>
        <w:rFonts w:ascii="Arial" w:hAnsi="Arial" w:hint="default"/>
      </w:rPr>
    </w:lvl>
    <w:lvl w:ilvl="2" w:tplc="0DA0EF2C" w:tentative="1">
      <w:start w:val="1"/>
      <w:numFmt w:val="bullet"/>
      <w:lvlText w:val="•"/>
      <w:lvlJc w:val="left"/>
      <w:pPr>
        <w:tabs>
          <w:tab w:val="num" w:pos="2160"/>
        </w:tabs>
        <w:ind w:left="2160" w:hanging="360"/>
      </w:pPr>
      <w:rPr>
        <w:rFonts w:ascii="Arial" w:hAnsi="Arial" w:hint="default"/>
      </w:rPr>
    </w:lvl>
    <w:lvl w:ilvl="3" w:tplc="1F16D234" w:tentative="1">
      <w:start w:val="1"/>
      <w:numFmt w:val="bullet"/>
      <w:lvlText w:val="•"/>
      <w:lvlJc w:val="left"/>
      <w:pPr>
        <w:tabs>
          <w:tab w:val="num" w:pos="2880"/>
        </w:tabs>
        <w:ind w:left="2880" w:hanging="360"/>
      </w:pPr>
      <w:rPr>
        <w:rFonts w:ascii="Arial" w:hAnsi="Arial" w:hint="default"/>
      </w:rPr>
    </w:lvl>
    <w:lvl w:ilvl="4" w:tplc="BB6E09A6" w:tentative="1">
      <w:start w:val="1"/>
      <w:numFmt w:val="bullet"/>
      <w:lvlText w:val="•"/>
      <w:lvlJc w:val="left"/>
      <w:pPr>
        <w:tabs>
          <w:tab w:val="num" w:pos="3600"/>
        </w:tabs>
        <w:ind w:left="3600" w:hanging="360"/>
      </w:pPr>
      <w:rPr>
        <w:rFonts w:ascii="Arial" w:hAnsi="Arial" w:hint="default"/>
      </w:rPr>
    </w:lvl>
    <w:lvl w:ilvl="5" w:tplc="9D6A930A" w:tentative="1">
      <w:start w:val="1"/>
      <w:numFmt w:val="bullet"/>
      <w:lvlText w:val="•"/>
      <w:lvlJc w:val="left"/>
      <w:pPr>
        <w:tabs>
          <w:tab w:val="num" w:pos="4320"/>
        </w:tabs>
        <w:ind w:left="4320" w:hanging="360"/>
      </w:pPr>
      <w:rPr>
        <w:rFonts w:ascii="Arial" w:hAnsi="Arial" w:hint="default"/>
      </w:rPr>
    </w:lvl>
    <w:lvl w:ilvl="6" w:tplc="6994E1B6" w:tentative="1">
      <w:start w:val="1"/>
      <w:numFmt w:val="bullet"/>
      <w:lvlText w:val="•"/>
      <w:lvlJc w:val="left"/>
      <w:pPr>
        <w:tabs>
          <w:tab w:val="num" w:pos="5040"/>
        </w:tabs>
        <w:ind w:left="5040" w:hanging="360"/>
      </w:pPr>
      <w:rPr>
        <w:rFonts w:ascii="Arial" w:hAnsi="Arial" w:hint="default"/>
      </w:rPr>
    </w:lvl>
    <w:lvl w:ilvl="7" w:tplc="A0BA8396" w:tentative="1">
      <w:start w:val="1"/>
      <w:numFmt w:val="bullet"/>
      <w:lvlText w:val="•"/>
      <w:lvlJc w:val="left"/>
      <w:pPr>
        <w:tabs>
          <w:tab w:val="num" w:pos="5760"/>
        </w:tabs>
        <w:ind w:left="5760" w:hanging="360"/>
      </w:pPr>
      <w:rPr>
        <w:rFonts w:ascii="Arial" w:hAnsi="Arial" w:hint="default"/>
      </w:rPr>
    </w:lvl>
    <w:lvl w:ilvl="8" w:tplc="6FBAAA8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E5"/>
    <w:rsid w:val="00065003"/>
    <w:rsid w:val="00087BF1"/>
    <w:rsid w:val="000C3517"/>
    <w:rsid w:val="000C4457"/>
    <w:rsid w:val="00111E3B"/>
    <w:rsid w:val="00135503"/>
    <w:rsid w:val="001D671E"/>
    <w:rsid w:val="001E1AFF"/>
    <w:rsid w:val="002272D8"/>
    <w:rsid w:val="002553CA"/>
    <w:rsid w:val="00277A51"/>
    <w:rsid w:val="002B5AC6"/>
    <w:rsid w:val="00326CFE"/>
    <w:rsid w:val="003417D7"/>
    <w:rsid w:val="00395AF9"/>
    <w:rsid w:val="00441C18"/>
    <w:rsid w:val="00483985"/>
    <w:rsid w:val="00494E8C"/>
    <w:rsid w:val="004A0A20"/>
    <w:rsid w:val="005B39D1"/>
    <w:rsid w:val="00665298"/>
    <w:rsid w:val="0069269A"/>
    <w:rsid w:val="006A4462"/>
    <w:rsid w:val="006E6E54"/>
    <w:rsid w:val="007666E5"/>
    <w:rsid w:val="00790703"/>
    <w:rsid w:val="007E4FCE"/>
    <w:rsid w:val="00813C0A"/>
    <w:rsid w:val="00944A1F"/>
    <w:rsid w:val="009848E9"/>
    <w:rsid w:val="009D6900"/>
    <w:rsid w:val="009E1BAD"/>
    <w:rsid w:val="00A0685C"/>
    <w:rsid w:val="00A62D21"/>
    <w:rsid w:val="00AC5CAC"/>
    <w:rsid w:val="00AD43F8"/>
    <w:rsid w:val="00AE7540"/>
    <w:rsid w:val="00B012DA"/>
    <w:rsid w:val="00B92A95"/>
    <w:rsid w:val="00C53AC3"/>
    <w:rsid w:val="00C73AB4"/>
    <w:rsid w:val="00C93E82"/>
    <w:rsid w:val="00E0232D"/>
    <w:rsid w:val="00E31FD2"/>
    <w:rsid w:val="00E33C4F"/>
    <w:rsid w:val="00E60046"/>
    <w:rsid w:val="00EB66E2"/>
    <w:rsid w:val="00F41110"/>
    <w:rsid w:val="00F95D0C"/>
    <w:rsid w:val="00FB45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7795B"/>
  <w15:chartTrackingRefBased/>
  <w15:docId w15:val="{ECEEA938-743A-4616-B344-574E25F7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6E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6E5"/>
    <w:pPr>
      <w:widowControl/>
      <w:ind w:leftChars="200" w:left="480"/>
    </w:pPr>
    <w:rPr>
      <w:rFonts w:ascii="新細明體" w:eastAsia="新細明體" w:hAnsi="新細明體" w:cs="新細明體"/>
      <w:kern w:val="0"/>
      <w:szCs w:val="24"/>
    </w:rPr>
  </w:style>
  <w:style w:type="character" w:styleId="a4">
    <w:name w:val="Strong"/>
    <w:basedOn w:val="a0"/>
    <w:uiPriority w:val="22"/>
    <w:qFormat/>
    <w:rsid w:val="007E4FCE"/>
    <w:rPr>
      <w:b/>
      <w:bCs/>
    </w:rPr>
  </w:style>
  <w:style w:type="paragraph" w:styleId="a5">
    <w:name w:val="header"/>
    <w:basedOn w:val="a"/>
    <w:link w:val="a6"/>
    <w:uiPriority w:val="99"/>
    <w:unhideWhenUsed/>
    <w:rsid w:val="00A0685C"/>
    <w:pPr>
      <w:tabs>
        <w:tab w:val="center" w:pos="4153"/>
        <w:tab w:val="right" w:pos="8306"/>
      </w:tabs>
      <w:snapToGrid w:val="0"/>
    </w:pPr>
    <w:rPr>
      <w:sz w:val="20"/>
      <w:szCs w:val="20"/>
    </w:rPr>
  </w:style>
  <w:style w:type="character" w:customStyle="1" w:styleId="a6">
    <w:name w:val="頁首 字元"/>
    <w:basedOn w:val="a0"/>
    <w:link w:val="a5"/>
    <w:uiPriority w:val="99"/>
    <w:rsid w:val="00A0685C"/>
    <w:rPr>
      <w:sz w:val="20"/>
      <w:szCs w:val="20"/>
    </w:rPr>
  </w:style>
  <w:style w:type="paragraph" w:styleId="a7">
    <w:name w:val="footer"/>
    <w:basedOn w:val="a"/>
    <w:link w:val="a8"/>
    <w:uiPriority w:val="99"/>
    <w:unhideWhenUsed/>
    <w:rsid w:val="00A0685C"/>
    <w:pPr>
      <w:tabs>
        <w:tab w:val="center" w:pos="4153"/>
        <w:tab w:val="right" w:pos="8306"/>
      </w:tabs>
      <w:snapToGrid w:val="0"/>
    </w:pPr>
    <w:rPr>
      <w:sz w:val="20"/>
      <w:szCs w:val="20"/>
    </w:rPr>
  </w:style>
  <w:style w:type="character" w:customStyle="1" w:styleId="a8">
    <w:name w:val="頁尾 字元"/>
    <w:basedOn w:val="a0"/>
    <w:link w:val="a7"/>
    <w:uiPriority w:val="99"/>
    <w:rsid w:val="00A068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29629">
      <w:bodyDiv w:val="1"/>
      <w:marLeft w:val="0"/>
      <w:marRight w:val="0"/>
      <w:marTop w:val="0"/>
      <w:marBottom w:val="0"/>
      <w:divBdr>
        <w:top w:val="none" w:sz="0" w:space="0" w:color="auto"/>
        <w:left w:val="none" w:sz="0" w:space="0" w:color="auto"/>
        <w:bottom w:val="none" w:sz="0" w:space="0" w:color="auto"/>
        <w:right w:val="none" w:sz="0" w:space="0" w:color="auto"/>
      </w:divBdr>
      <w:divsChild>
        <w:div w:id="5445629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農化組-林素禎</dc:creator>
  <cp:keywords/>
  <dc:description/>
  <cp:lastModifiedBy>農化組-湯楊欽憲</cp:lastModifiedBy>
  <cp:revision>8</cp:revision>
  <cp:lastPrinted>2023-10-23T02:20:00Z</cp:lastPrinted>
  <dcterms:created xsi:type="dcterms:W3CDTF">2023-10-11T23:25:00Z</dcterms:created>
  <dcterms:modified xsi:type="dcterms:W3CDTF">2023-10-30T03:52:00Z</dcterms:modified>
</cp:coreProperties>
</file>